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6018" w:type="dxa"/>
        <w:tblInd w:w="-714" w:type="dxa"/>
        <w:tblLook w:val="04A0" w:firstRow="1" w:lastRow="0" w:firstColumn="1" w:lastColumn="0" w:noHBand="0" w:noVBand="1"/>
      </w:tblPr>
      <w:tblGrid>
        <w:gridCol w:w="1383"/>
        <w:gridCol w:w="6444"/>
        <w:gridCol w:w="2380"/>
        <w:gridCol w:w="5811"/>
      </w:tblGrid>
      <w:tr w:rsidR="00460D72" w:rsidRPr="00460D72" w14:paraId="4CAF5092" w14:textId="77777777" w:rsidTr="0042059D">
        <w:trPr>
          <w:trHeight w:val="416"/>
        </w:trPr>
        <w:tc>
          <w:tcPr>
            <w:tcW w:w="1383" w:type="dxa"/>
          </w:tcPr>
          <w:p w14:paraId="2E5518D6" w14:textId="2374C73D" w:rsidR="00F65299" w:rsidRPr="00460D72" w:rsidRDefault="00727141" w:rsidP="004369CB">
            <w:pPr>
              <w:spacing w:line="276" w:lineRule="auto"/>
              <w:jc w:val="center"/>
              <w:rPr>
                <w:rFonts w:ascii="Arial" w:hAnsi="Arial" w:cs="Arial"/>
                <w:b/>
                <w:bCs/>
              </w:rPr>
            </w:pPr>
            <w:r w:rsidRPr="00460D72">
              <w:rPr>
                <w:rFonts w:ascii="Arial" w:hAnsi="Arial" w:cs="Arial"/>
                <w:b/>
                <w:bCs/>
              </w:rPr>
              <w:t>Tarybos posėdžio data</w:t>
            </w:r>
            <w:r w:rsidR="00841F51" w:rsidRPr="00460D72">
              <w:rPr>
                <w:rFonts w:ascii="Arial" w:hAnsi="Arial" w:cs="Arial"/>
                <w:b/>
                <w:bCs/>
              </w:rPr>
              <w:t xml:space="preserve"> ir </w:t>
            </w:r>
            <w:r w:rsidR="00F10E99" w:rsidRPr="00460D72">
              <w:rPr>
                <w:rFonts w:ascii="Arial" w:hAnsi="Arial" w:cs="Arial"/>
                <w:b/>
                <w:bCs/>
              </w:rPr>
              <w:t xml:space="preserve">protokolo </w:t>
            </w:r>
            <w:r w:rsidR="00841F51" w:rsidRPr="00460D72">
              <w:rPr>
                <w:rFonts w:ascii="Arial" w:hAnsi="Arial" w:cs="Arial"/>
                <w:b/>
                <w:bCs/>
              </w:rPr>
              <w:t>numeris</w:t>
            </w:r>
          </w:p>
        </w:tc>
        <w:tc>
          <w:tcPr>
            <w:tcW w:w="6444" w:type="dxa"/>
          </w:tcPr>
          <w:p w14:paraId="11A68A1C" w14:textId="46A04024" w:rsidR="00F65299" w:rsidRPr="00460D72" w:rsidRDefault="00F65299" w:rsidP="004369CB">
            <w:pPr>
              <w:spacing w:line="276" w:lineRule="auto"/>
              <w:jc w:val="center"/>
              <w:rPr>
                <w:rFonts w:ascii="Arial" w:hAnsi="Arial" w:cs="Arial"/>
                <w:b/>
                <w:bCs/>
              </w:rPr>
            </w:pPr>
            <w:r w:rsidRPr="00460D72">
              <w:rPr>
                <w:rFonts w:ascii="Arial" w:hAnsi="Arial" w:cs="Arial"/>
                <w:b/>
                <w:bCs/>
              </w:rPr>
              <w:t>Protokolinis pavedimas</w:t>
            </w:r>
          </w:p>
        </w:tc>
        <w:tc>
          <w:tcPr>
            <w:tcW w:w="2380" w:type="dxa"/>
          </w:tcPr>
          <w:p w14:paraId="3D0D08C6" w14:textId="55AA5864" w:rsidR="00F65299" w:rsidRPr="00460D72" w:rsidRDefault="00F65299" w:rsidP="004369CB">
            <w:pPr>
              <w:spacing w:line="276" w:lineRule="auto"/>
              <w:jc w:val="center"/>
              <w:rPr>
                <w:rFonts w:ascii="Arial" w:hAnsi="Arial" w:cs="Arial"/>
                <w:b/>
                <w:bCs/>
              </w:rPr>
            </w:pPr>
            <w:r w:rsidRPr="00460D72">
              <w:rPr>
                <w:rFonts w:ascii="Arial" w:hAnsi="Arial" w:cs="Arial"/>
                <w:b/>
                <w:bCs/>
              </w:rPr>
              <w:t>Atsakingas</w:t>
            </w:r>
          </w:p>
        </w:tc>
        <w:tc>
          <w:tcPr>
            <w:tcW w:w="5811" w:type="dxa"/>
          </w:tcPr>
          <w:p w14:paraId="38165B0A" w14:textId="10437F06" w:rsidR="00F65299" w:rsidRPr="00460D72" w:rsidRDefault="00F65299" w:rsidP="004369CB">
            <w:pPr>
              <w:spacing w:line="276" w:lineRule="auto"/>
              <w:jc w:val="center"/>
              <w:rPr>
                <w:rFonts w:ascii="Arial" w:hAnsi="Arial" w:cs="Arial"/>
                <w:b/>
                <w:bCs/>
              </w:rPr>
            </w:pPr>
            <w:r w:rsidRPr="00460D72">
              <w:rPr>
                <w:rFonts w:ascii="Arial" w:hAnsi="Arial" w:cs="Arial"/>
                <w:b/>
                <w:bCs/>
              </w:rPr>
              <w:t>Vykdymo eiga ir rezultatas</w:t>
            </w:r>
          </w:p>
        </w:tc>
      </w:tr>
      <w:tr w:rsidR="00460D72" w:rsidRPr="00460D72" w14:paraId="134CD306" w14:textId="77777777" w:rsidTr="0042059D">
        <w:trPr>
          <w:trHeight w:val="416"/>
        </w:trPr>
        <w:tc>
          <w:tcPr>
            <w:tcW w:w="1383" w:type="dxa"/>
          </w:tcPr>
          <w:p w14:paraId="254AA28D" w14:textId="77777777" w:rsidR="00E031F4" w:rsidRPr="00460D72" w:rsidRDefault="00974C8A" w:rsidP="004369CB">
            <w:pPr>
              <w:spacing w:line="276" w:lineRule="auto"/>
              <w:jc w:val="both"/>
              <w:rPr>
                <w:rFonts w:ascii="Arial" w:hAnsi="Arial" w:cs="Arial"/>
              </w:rPr>
            </w:pPr>
            <w:r w:rsidRPr="00460D72">
              <w:rPr>
                <w:rFonts w:ascii="Arial" w:hAnsi="Arial" w:cs="Arial"/>
              </w:rPr>
              <w:t>2014</w:t>
            </w:r>
            <w:r w:rsidR="00E031F4" w:rsidRPr="00460D72">
              <w:rPr>
                <w:rFonts w:ascii="Arial" w:hAnsi="Arial" w:cs="Arial"/>
              </w:rPr>
              <w:t>-06-26</w:t>
            </w:r>
          </w:p>
          <w:p w14:paraId="0121BD1A" w14:textId="46A526D3" w:rsidR="00974C8A" w:rsidRPr="00460D72" w:rsidRDefault="00E031F4" w:rsidP="00AC3A77">
            <w:pPr>
              <w:spacing w:line="276" w:lineRule="auto"/>
              <w:jc w:val="center"/>
              <w:rPr>
                <w:rFonts w:ascii="Arial" w:hAnsi="Arial" w:cs="Arial"/>
              </w:rPr>
            </w:pPr>
            <w:r w:rsidRPr="00460D72">
              <w:rPr>
                <w:rFonts w:ascii="Arial" w:hAnsi="Arial" w:cs="Arial"/>
              </w:rPr>
              <w:t>Nr.</w:t>
            </w:r>
            <w:r w:rsidR="00AC3A77">
              <w:rPr>
                <w:rFonts w:ascii="Arial" w:hAnsi="Arial" w:cs="Arial"/>
              </w:rPr>
              <w:t xml:space="preserve"> </w:t>
            </w:r>
            <w:r w:rsidRPr="00460D72">
              <w:rPr>
                <w:rFonts w:ascii="Arial" w:hAnsi="Arial" w:cs="Arial"/>
              </w:rPr>
              <w:t>6</w:t>
            </w:r>
          </w:p>
        </w:tc>
        <w:tc>
          <w:tcPr>
            <w:tcW w:w="6444" w:type="dxa"/>
          </w:tcPr>
          <w:p w14:paraId="06604D9D" w14:textId="1A4BCBD5" w:rsidR="00974C8A" w:rsidRPr="00460D72" w:rsidRDefault="00974C8A" w:rsidP="004369CB">
            <w:pPr>
              <w:spacing w:line="276" w:lineRule="auto"/>
              <w:jc w:val="both"/>
              <w:rPr>
                <w:rFonts w:ascii="Arial" w:hAnsi="Arial" w:cs="Arial"/>
              </w:rPr>
            </w:pPr>
            <w:r w:rsidRPr="00460D72">
              <w:rPr>
                <w:rFonts w:ascii="Arial" w:hAnsi="Arial" w:cs="Arial"/>
              </w:rPr>
              <w:t>Svarstant klausimą „Dėl pritarimo tunelio po magistraliniu keliu A13 Klaipėda- Liepoja (7,8 km) ir privažiuojamųjų kelių Sendvario seniūnijoje projektiniams pasiūlymams specialiojo plano rengimui“ (2014-06-26 sprendimas Nr. T11-307), priimtas protokolinis sprendimas: Klaipėdos rajono savivaldybės administracijos direktorius įpareigotas pasirašyti infrastruktūros sprendinių įgyvendinimo sutartį su Lietuvos automobilių kelių direkcija ir Klaipėdos miesto savivaldybe.</w:t>
            </w:r>
          </w:p>
        </w:tc>
        <w:tc>
          <w:tcPr>
            <w:tcW w:w="2380" w:type="dxa"/>
          </w:tcPr>
          <w:p w14:paraId="378E383C" w14:textId="53DC10B4" w:rsidR="00804D3B" w:rsidRPr="00804D3B" w:rsidRDefault="00844B5D" w:rsidP="00804D3B">
            <w:pPr>
              <w:spacing w:line="276" w:lineRule="auto"/>
              <w:jc w:val="center"/>
              <w:rPr>
                <w:rFonts w:ascii="Arial" w:hAnsi="Arial" w:cs="Arial"/>
              </w:rPr>
            </w:pPr>
            <w:r>
              <w:rPr>
                <w:rFonts w:ascii="Arial" w:hAnsi="Arial" w:cs="Arial"/>
              </w:rPr>
              <w:t>Statybos ir k</w:t>
            </w:r>
            <w:r w:rsidR="00C6239C">
              <w:rPr>
                <w:rFonts w:ascii="Arial" w:hAnsi="Arial" w:cs="Arial"/>
              </w:rPr>
              <w:t>e</w:t>
            </w:r>
            <w:r>
              <w:rPr>
                <w:rFonts w:ascii="Arial" w:hAnsi="Arial" w:cs="Arial"/>
              </w:rPr>
              <w:t>lių priežiūros skyrius ir Architektūros ir teritorijų planavimo skyrius</w:t>
            </w:r>
          </w:p>
        </w:tc>
        <w:tc>
          <w:tcPr>
            <w:tcW w:w="5811" w:type="dxa"/>
          </w:tcPr>
          <w:p w14:paraId="51B59792" w14:textId="77777777" w:rsidR="00FE22B2" w:rsidRPr="00460D72" w:rsidRDefault="00016926" w:rsidP="004369CB">
            <w:pPr>
              <w:spacing w:line="276" w:lineRule="auto"/>
              <w:jc w:val="both"/>
              <w:rPr>
                <w:rFonts w:ascii="Arial" w:hAnsi="Arial" w:cs="Arial"/>
              </w:rPr>
            </w:pPr>
            <w:r w:rsidRPr="00460D72">
              <w:rPr>
                <w:rFonts w:ascii="Arial" w:hAnsi="Arial" w:cs="Arial"/>
              </w:rPr>
              <w:t xml:space="preserve">Sutartis </w:t>
            </w:r>
            <w:r w:rsidR="004C1354" w:rsidRPr="00460D72">
              <w:rPr>
                <w:rFonts w:ascii="Arial" w:hAnsi="Arial" w:cs="Arial"/>
              </w:rPr>
              <w:t>buvo</w:t>
            </w:r>
            <w:r w:rsidRPr="00460D72">
              <w:rPr>
                <w:rFonts w:ascii="Arial" w:hAnsi="Arial" w:cs="Arial"/>
              </w:rPr>
              <w:t xml:space="preserve"> derinama su Automobilių kelių direkcija. Vadovaujantis Klaipėdos rajono savivaldybės administracijos pasitarimo protokoliniu 2015-09-28 sprendimu Nr. A6-320, pradėti A13 specialiojo plano rengimo darbus. Klaipėdos rajono savivaldybės tarybos 2016-05-26 sprendimu Nr. T11-182 pradėtas rengti specialusis planas. Su UAB „Geometra“ pasirašyta 2017-01-24 sutartis Nr. AS-109, atlikta esamos būklės analizė ir Klaipėdos rajono savivaldybės tarybos 2017-12-21 sprendimu Nr. T11-407 patvirtinta Tunelio po magistraliniu keliu A13 specialiojo plano su žemės paėmimu visuomenės poreikiams koncepcija. Rengiamo specialiojo plano koncepciniai sprendiniai 2017-10-09 pristatyti Klaipėdos miesto savivaldybės administracijai, taip pat organizuotas pristatymas Sendvario seniūnijoje</w:t>
            </w:r>
            <w:r w:rsidR="004C1354" w:rsidRPr="00460D72">
              <w:rPr>
                <w:rFonts w:ascii="Arial" w:hAnsi="Arial" w:cs="Arial"/>
              </w:rPr>
              <w:t>.</w:t>
            </w:r>
            <w:r w:rsidRPr="00460D72">
              <w:rPr>
                <w:rFonts w:ascii="Arial" w:hAnsi="Arial" w:cs="Arial"/>
              </w:rPr>
              <w:t xml:space="preserve"> 2018 m. rugpjūčio mėn. specialiojo plano rengimas buvo baigiamojoje stadijoje. 2018-08-06 dokumentas pateiktas derinimui. 2019 m. sausio mėn. specialusis planas buvo baigiamajame etape, derinimo stadijoje. 2019-05-30 Tarybos sprendimu Nr. T11-131 „Dėl tunelio po magistraliniu keliu A13 Klaipėda–Liepoja (7.8 km) ir kelių (gatvių) Sendvario seniūnijoje specialiojo plano su žemės paėmimo visuomenės poreikiams sąnaudų ir naudos analize patvirtinimo“ specialusis planas buvo patvirtintas. </w:t>
            </w:r>
          </w:p>
          <w:p w14:paraId="67DB7211" w14:textId="0821C6D1" w:rsidR="00F84589" w:rsidRPr="00460D72" w:rsidRDefault="00FE22B2" w:rsidP="004369CB">
            <w:pPr>
              <w:spacing w:line="276" w:lineRule="auto"/>
              <w:jc w:val="both"/>
              <w:rPr>
                <w:rFonts w:ascii="Arial" w:hAnsi="Arial" w:cs="Arial"/>
              </w:rPr>
            </w:pPr>
            <w:r w:rsidRPr="00460D72">
              <w:rPr>
                <w:rFonts w:ascii="Arial" w:hAnsi="Arial" w:cs="Arial"/>
              </w:rPr>
              <w:t>Atnaujinamas klausimas dėl jungties su Klaipėdos miestu, vyksta Klaipėdos rajono savivaldybės administracijos derybos su Klaipėdos miesto savivaldybe ir Lietuvos automobilių kelių direkcija.</w:t>
            </w:r>
            <w:r w:rsidR="00F84589" w:rsidRPr="00460D72">
              <w:rPr>
                <w:rFonts w:ascii="Arial" w:eastAsia="Calibri" w:hAnsi="Arial" w:cs="Arial"/>
                <w:b/>
                <w:bCs/>
              </w:rPr>
              <w:t xml:space="preserve"> </w:t>
            </w:r>
            <w:r w:rsidR="00F84589" w:rsidRPr="00460D72">
              <w:rPr>
                <w:rFonts w:ascii="Arial" w:hAnsi="Arial" w:cs="Arial"/>
              </w:rPr>
              <w:t xml:space="preserve">Darbo grupėje su Klaipėdos miestu ir Lietuvos automobilių kelių direkcija dėl </w:t>
            </w:r>
            <w:r w:rsidR="00F84589" w:rsidRPr="00460D72">
              <w:rPr>
                <w:rFonts w:ascii="Arial" w:hAnsi="Arial" w:cs="Arial"/>
              </w:rPr>
              <w:lastRenderedPageBreak/>
              <w:t>susisiekimo gerinimo Tauralaukio sankryžoje nuspręsta pirkti kelio dalies paėmimo visuomenės poreikiams  projektą atkarpos nuo Žaliojo slėnio iki Vėjo g. Klaipėdos mieste. Vyksta parengiamieji pirkimo darbai.</w:t>
            </w:r>
          </w:p>
          <w:p w14:paraId="12D4F547" w14:textId="63D83C52" w:rsidR="00870E7D" w:rsidRPr="00460D72" w:rsidRDefault="00870E7D" w:rsidP="004369CB">
            <w:pPr>
              <w:spacing w:line="276" w:lineRule="auto"/>
              <w:jc w:val="both"/>
              <w:rPr>
                <w:rFonts w:ascii="Arial" w:hAnsi="Arial" w:cs="Arial"/>
              </w:rPr>
            </w:pPr>
            <w:r w:rsidRPr="00460D72">
              <w:rPr>
                <w:rFonts w:ascii="Arial" w:hAnsi="Arial" w:cs="Arial"/>
              </w:rPr>
              <w:t>2022-04-13 sistemoje ŽPDRIS užregistruota byla Nr. ZPVP-106070 „Žemės paėmimo visuomenės poreikiams projekto parengimo ir įgyvendinimo paslauga pagal parengtą Tunelio po magistraliniu keliu A13 Klaipėda-Liepoja (7,8 km) ir kelių (gatvių) Sendvario seniūnijoje specialųjį planą teritorijos sklypuose kad. Nr. 5558/0013:0627, 5558/0013:0617, 5558/0013:0894“. Dabartinė šio projekto stadija – derinimas su institucijomis.</w:t>
            </w:r>
          </w:p>
          <w:p w14:paraId="4001456E" w14:textId="77777777" w:rsidR="0089441D" w:rsidRPr="00460D72" w:rsidRDefault="0089441D" w:rsidP="004369CB">
            <w:pPr>
              <w:spacing w:line="276" w:lineRule="auto"/>
              <w:jc w:val="both"/>
              <w:rPr>
                <w:rFonts w:ascii="Arial" w:hAnsi="Arial" w:cs="Arial"/>
              </w:rPr>
            </w:pPr>
            <w:r w:rsidRPr="00460D72">
              <w:rPr>
                <w:rFonts w:ascii="Arial" w:hAnsi="Arial" w:cs="Arial"/>
              </w:rPr>
              <w:t>2023-03-06 NŽT įsakymu Nr. 12VPĮ-1-(14.12.126 E.) žemės paėmimo visuomenės poreikiams projektas buvo patvirtintas.</w:t>
            </w:r>
          </w:p>
          <w:p w14:paraId="4E2D6ED2" w14:textId="77777777" w:rsidR="0089441D" w:rsidRPr="00706CD2" w:rsidRDefault="0089441D" w:rsidP="004369CB">
            <w:pPr>
              <w:spacing w:line="276" w:lineRule="auto"/>
              <w:jc w:val="both"/>
              <w:rPr>
                <w:rFonts w:ascii="Arial" w:hAnsi="Arial" w:cs="Arial"/>
                <w:sz w:val="24"/>
                <w:szCs w:val="24"/>
              </w:rPr>
            </w:pPr>
          </w:p>
          <w:p w14:paraId="7D332717" w14:textId="77777777" w:rsidR="00AE2C53" w:rsidRPr="00706CD2" w:rsidRDefault="00AE2C53" w:rsidP="00AE2C53">
            <w:pPr>
              <w:spacing w:line="276" w:lineRule="auto"/>
              <w:jc w:val="both"/>
              <w:rPr>
                <w:rFonts w:ascii="Arial" w:hAnsi="Arial" w:cs="Arial"/>
              </w:rPr>
            </w:pPr>
            <w:r w:rsidRPr="00706CD2">
              <w:rPr>
                <w:rFonts w:ascii="Arial" w:hAnsi="Arial" w:cs="Arial"/>
              </w:rPr>
              <w:t>Visuomenės poreikiams reikalingas sklypas suformuotas ir užregistruotas. 2024 m. buvo rengiamas kelio statybos projektas.</w:t>
            </w:r>
          </w:p>
          <w:p w14:paraId="653DF1F5" w14:textId="77777777" w:rsidR="00804D3B" w:rsidRPr="00706CD2" w:rsidRDefault="00804D3B" w:rsidP="00922A43">
            <w:pPr>
              <w:spacing w:line="276" w:lineRule="auto"/>
              <w:jc w:val="both"/>
              <w:rPr>
                <w:rFonts w:ascii="Arial" w:hAnsi="Arial" w:cs="Arial"/>
              </w:rPr>
            </w:pPr>
          </w:p>
          <w:p w14:paraId="66101D9C" w14:textId="70E08751" w:rsidR="00974C8A" w:rsidRPr="00460D72" w:rsidRDefault="00706CD2" w:rsidP="00706CD2">
            <w:pPr>
              <w:spacing w:line="360" w:lineRule="auto"/>
              <w:jc w:val="both"/>
              <w:rPr>
                <w:rFonts w:ascii="Arial" w:hAnsi="Arial" w:cs="Arial"/>
                <w:b/>
                <w:bCs/>
              </w:rPr>
            </w:pPr>
            <w:r w:rsidRPr="00706CD2">
              <w:rPr>
                <w:rFonts w:ascii="Arial" w:hAnsi="Arial" w:cs="Arial"/>
                <w:b/>
                <w:bCs/>
              </w:rPr>
              <w:t>Architektūros ir teritorijų planavimo, Statybos ir kelių priežiūros bei Infrastruktūros plėtros skyrių s</w:t>
            </w:r>
            <w:r>
              <w:rPr>
                <w:rFonts w:ascii="Arial" w:hAnsi="Arial" w:cs="Arial"/>
                <w:b/>
                <w:bCs/>
              </w:rPr>
              <w:t>i</w:t>
            </w:r>
            <w:r w:rsidRPr="00706CD2">
              <w:rPr>
                <w:rFonts w:ascii="Arial" w:hAnsi="Arial" w:cs="Arial"/>
                <w:b/>
                <w:bCs/>
              </w:rPr>
              <w:t>ūlymas: nutraukti protokolinį vykdymą, kadangi klausimas ir pavedimas nebeatitinka to</w:t>
            </w:r>
            <w:r>
              <w:rPr>
                <w:rFonts w:ascii="Arial" w:hAnsi="Arial" w:cs="Arial"/>
                <w:b/>
                <w:bCs/>
              </w:rPr>
              <w:t>,</w:t>
            </w:r>
            <w:r w:rsidRPr="00706CD2">
              <w:rPr>
                <w:rFonts w:ascii="Arial" w:hAnsi="Arial" w:cs="Arial"/>
                <w:b/>
                <w:bCs/>
              </w:rPr>
              <w:t xml:space="preserve"> kas yra vykdoma šiandien. Šiuo metu rengiama jungtis su Klaipėdos miesto Vėjo g</w:t>
            </w:r>
            <w:r>
              <w:rPr>
                <w:rFonts w:ascii="Arial" w:hAnsi="Arial" w:cs="Arial"/>
                <w:b/>
                <w:bCs/>
              </w:rPr>
              <w:t>atve</w:t>
            </w:r>
            <w:r w:rsidRPr="00706CD2">
              <w:rPr>
                <w:rFonts w:ascii="Arial" w:hAnsi="Arial" w:cs="Arial"/>
                <w:b/>
                <w:bCs/>
              </w:rPr>
              <w:t>, o ne tunelis. Protokolinis pavedimas nebėra aktualus.</w:t>
            </w:r>
          </w:p>
        </w:tc>
      </w:tr>
      <w:tr w:rsidR="00460D72" w:rsidRPr="00460D72" w14:paraId="3E68093F" w14:textId="77777777" w:rsidTr="0042059D">
        <w:trPr>
          <w:trHeight w:val="416"/>
        </w:trPr>
        <w:tc>
          <w:tcPr>
            <w:tcW w:w="1383" w:type="dxa"/>
          </w:tcPr>
          <w:p w14:paraId="0103BB6E" w14:textId="77777777" w:rsidR="003545DA" w:rsidRPr="00460D72" w:rsidRDefault="00225A0D" w:rsidP="004369CB">
            <w:pPr>
              <w:spacing w:line="276" w:lineRule="auto"/>
              <w:jc w:val="center"/>
              <w:rPr>
                <w:rFonts w:ascii="Arial" w:hAnsi="Arial" w:cs="Arial"/>
              </w:rPr>
            </w:pPr>
            <w:r w:rsidRPr="00460D72">
              <w:rPr>
                <w:rFonts w:ascii="Arial" w:hAnsi="Arial" w:cs="Arial"/>
              </w:rPr>
              <w:lastRenderedPageBreak/>
              <w:t>2015-10-29</w:t>
            </w:r>
          </w:p>
          <w:p w14:paraId="7B62696C" w14:textId="4B9686DC" w:rsidR="00225A0D" w:rsidRPr="00460D72" w:rsidRDefault="00225A0D" w:rsidP="004369CB">
            <w:pPr>
              <w:spacing w:line="276" w:lineRule="auto"/>
              <w:jc w:val="center"/>
              <w:rPr>
                <w:rFonts w:ascii="Arial" w:hAnsi="Arial" w:cs="Arial"/>
                <w:b/>
                <w:bCs/>
              </w:rPr>
            </w:pPr>
            <w:r w:rsidRPr="00460D72">
              <w:rPr>
                <w:rFonts w:ascii="Arial" w:hAnsi="Arial" w:cs="Arial"/>
              </w:rPr>
              <w:t>T1-11</w:t>
            </w:r>
          </w:p>
        </w:tc>
        <w:tc>
          <w:tcPr>
            <w:tcW w:w="6444" w:type="dxa"/>
          </w:tcPr>
          <w:p w14:paraId="0973538B" w14:textId="75AF1E41" w:rsidR="003545DA" w:rsidRPr="00460D72" w:rsidRDefault="00225A0D" w:rsidP="004369CB">
            <w:pPr>
              <w:spacing w:line="276" w:lineRule="auto"/>
              <w:rPr>
                <w:rFonts w:ascii="Arial" w:hAnsi="Arial" w:cs="Arial"/>
              </w:rPr>
            </w:pPr>
            <w:r w:rsidRPr="00460D72">
              <w:rPr>
                <w:rFonts w:ascii="Arial" w:hAnsi="Arial" w:cs="Arial"/>
              </w:rPr>
              <w:t>Svarstant klausimą „Informacija dėl Gargždų krašto muziejaus (Sodo g. 5, Gargždai) patalpų“</w:t>
            </w:r>
            <w:r w:rsidR="00C74C58" w:rsidRPr="00460D72">
              <w:rPr>
                <w:rFonts w:ascii="Arial" w:hAnsi="Arial" w:cs="Arial"/>
              </w:rPr>
              <w:t>,</w:t>
            </w:r>
            <w:r w:rsidRPr="00460D72">
              <w:rPr>
                <w:rFonts w:ascii="Arial" w:hAnsi="Arial" w:cs="Arial"/>
              </w:rPr>
              <w:t xml:space="preserve"> priimtas protokolinis sprendimas: pavesti Klaipėdos rajono savivaldybės administracijos direktoriui sudaryti darbo grupę, kad būtų </w:t>
            </w:r>
            <w:r w:rsidRPr="00460D72">
              <w:rPr>
                <w:rFonts w:ascii="Arial" w:hAnsi="Arial" w:cs="Arial"/>
              </w:rPr>
              <w:lastRenderedPageBreak/>
              <w:t>išnagrinėta pateiktoje informacijoje išdėstyta problema, ir išvadas pateikti Tarybai.</w:t>
            </w:r>
          </w:p>
        </w:tc>
        <w:tc>
          <w:tcPr>
            <w:tcW w:w="2380" w:type="dxa"/>
          </w:tcPr>
          <w:p w14:paraId="28589FFD" w14:textId="30063E0C" w:rsidR="003545DA" w:rsidRPr="00460D72" w:rsidRDefault="00F02306" w:rsidP="004369CB">
            <w:pPr>
              <w:spacing w:line="276" w:lineRule="auto"/>
              <w:jc w:val="center"/>
              <w:rPr>
                <w:rFonts w:ascii="Arial" w:hAnsi="Arial" w:cs="Arial"/>
                <w:b/>
                <w:bCs/>
              </w:rPr>
            </w:pPr>
            <w:r w:rsidRPr="00460D72">
              <w:rPr>
                <w:rFonts w:ascii="Arial" w:hAnsi="Arial" w:cs="Arial"/>
              </w:rPr>
              <w:lastRenderedPageBreak/>
              <w:t xml:space="preserve">Turto </w:t>
            </w:r>
            <w:r w:rsidR="00AC3A77">
              <w:rPr>
                <w:rFonts w:ascii="Arial" w:hAnsi="Arial" w:cs="Arial"/>
              </w:rPr>
              <w:t xml:space="preserve">valdymo </w:t>
            </w:r>
            <w:r w:rsidRPr="00460D72">
              <w:rPr>
                <w:rFonts w:ascii="Arial" w:hAnsi="Arial" w:cs="Arial"/>
              </w:rPr>
              <w:t>skyrius</w:t>
            </w:r>
          </w:p>
        </w:tc>
        <w:tc>
          <w:tcPr>
            <w:tcW w:w="5811" w:type="dxa"/>
          </w:tcPr>
          <w:p w14:paraId="1F72D3F0" w14:textId="77777777" w:rsidR="004C7450" w:rsidRPr="00460D72" w:rsidRDefault="004C7450" w:rsidP="004369CB">
            <w:pPr>
              <w:spacing w:line="276" w:lineRule="auto"/>
              <w:jc w:val="both"/>
              <w:rPr>
                <w:rFonts w:ascii="Arial" w:hAnsi="Arial" w:cs="Arial"/>
              </w:rPr>
            </w:pPr>
            <w:r w:rsidRPr="00460D72">
              <w:rPr>
                <w:rFonts w:ascii="Arial" w:hAnsi="Arial" w:cs="Arial"/>
              </w:rPr>
              <w:t xml:space="preserve">Administracijos direktoriaus 2015-12-01 įsakymu Nr. AV-2487„Dėl darbo grupės sudarymo Gargždų krašto muziejaus patalpų Gargžduose problemai išnagrinėti“ yra sudaryta darbo grupė, kuri rinkosi 2016-01-12. 2016-03-31 patvirtintas Tarybos sprendimas Nr. T11-98 „Dėl </w:t>
            </w:r>
            <w:r w:rsidRPr="00460D72">
              <w:rPr>
                <w:rFonts w:ascii="Arial" w:hAnsi="Arial" w:cs="Arial"/>
              </w:rPr>
              <w:lastRenderedPageBreak/>
              <w:t xml:space="preserve">žemės sklypo ar patalpų, tinkamų Gargždų krašto muziejaus plėtrai, pirkimo komisijos sudarymo“. Paskelbus žemės sklypo ar patalpų, tinkamų Gargždų krašto muziejaus plėtrai, pirkimo konkursą iki nustatyto termino 2016-06-29 buvo gauti 2 užklijuoti vokai su pasiūlymais. Apie gautus pasiūlymus informacija „Dėl muziejaus plėtros Gargžduose“ buvo teikiama 2016-08-25 Tarybos posėdyje. Priimtas protokolinis sprendimas – pavesti Klaipėdos rajono savivaldybės administracijos direktoriui toliau tęsti derybas dėl Gargždų krašto muziejaus patalpų paieškos. Komisija derėjosi su pretendentais ir nusprendė gavus nepriklausomo turto vertintojo pažymą, siūlyti Klaipėdos rajono savivaldybei pirkti D. Vendelienės siūlomą turtą – Gargžduose, Sodo g. 5A, esantį turtą už 180 000 EUR, notaro paslaugas apmokant abiem sutarties šalims lygiomis dalimis. </w:t>
            </w:r>
          </w:p>
          <w:p w14:paraId="133964D9" w14:textId="77777777" w:rsidR="004C7450" w:rsidRPr="00460D72" w:rsidRDefault="004C7450" w:rsidP="004369CB">
            <w:pPr>
              <w:spacing w:line="276" w:lineRule="auto"/>
              <w:jc w:val="both"/>
              <w:rPr>
                <w:rFonts w:ascii="Arial" w:hAnsi="Arial" w:cs="Arial"/>
              </w:rPr>
            </w:pPr>
            <w:r w:rsidRPr="00460D72">
              <w:rPr>
                <w:rFonts w:ascii="Arial" w:hAnsi="Arial" w:cs="Arial"/>
              </w:rPr>
              <w:t xml:space="preserve">2016-12-22 Tarybos posėdžiui buvo teikiamas sprendimo projektas Nr. T10-511 „Dėl nekilnojamojo turto Gargždų krašto muziejaus plėtrai pirkimo“, kuriuo buvo siūloma pirkti Gargždų krašto muziejaus plėtrai Gargžduose, Sodo g. 5A, esantį turtą: patalpą – klasę 141,12 kv. m ploto, unikalus Nr. 5594-0000-6026:0002, patalpą – barą, 170,97 kv. m ploto, unikalus Nr. 5594-0000-6026:0001, 325/542 žemės sklypo, 0,0542 ha ploto, unikalus Nr. 5520-0003-0056, kadastrinis Nr. 5520/0003:56 Gargždų k. v. už 140 000 Eur iš savininkės Danguolės Vendelienės, notaro paslaugas apmokant abiem sutarties šalims lygiomis dalimis. Taryba atidėjo sprendimo „Dėl nekilnojamojo turto Gargždų krašto muziejaus plėtrai pirkimo“ priėmimą. Taryba 2017 m. vasario 23 d. sprendimu Nr. T11-43 „Dėl nekilnojamojo turto Gargždų krašto muziejaus plėtrai pirkimo“ nusprendė pirkti Gargždų krašto muziejaus plėtrai klasės ir baro patalpas su žemės sklypo dalimi, esančius Gargžduose, Sodo g. 5A, už 130 000 Eur iš Danguolės Vendelienės, notaro paslaugas </w:t>
            </w:r>
            <w:r w:rsidRPr="00460D72">
              <w:rPr>
                <w:rFonts w:ascii="Arial" w:hAnsi="Arial" w:cs="Arial"/>
              </w:rPr>
              <w:lastRenderedPageBreak/>
              <w:t xml:space="preserve">apmokant abiem sutarties šalims lygiomis dalimis. 2017-10-12 D. Vendelienė parašė sutikimą, kad mokėjimai būtų išdėstyti dalimis: 2017 m. – 30 000 Eur, o 2018 metais kas ketvirtį po 25 000 Eur. Lėšos buvo skirtos, bet vėliau perskirstytos. 2019 metų biudžete lėšos pirkimui nenumatytos. </w:t>
            </w:r>
          </w:p>
          <w:p w14:paraId="5AB3C384" w14:textId="22E6F405" w:rsidR="00B466C1" w:rsidRPr="00460D72" w:rsidRDefault="004C7450" w:rsidP="004369CB">
            <w:pPr>
              <w:spacing w:line="276" w:lineRule="auto"/>
              <w:jc w:val="both"/>
              <w:rPr>
                <w:rFonts w:ascii="Arial" w:hAnsi="Arial" w:cs="Arial"/>
              </w:rPr>
            </w:pPr>
            <w:r w:rsidRPr="00460D72">
              <w:rPr>
                <w:rFonts w:ascii="Arial" w:hAnsi="Arial" w:cs="Arial"/>
              </w:rPr>
              <w:t xml:space="preserve">2020-05-28 priimtas Klaipėdos rajono savivaldybės tarybos sprendimas Nr. T11-209 pripažinti netekusiu galios Klaipėdos rajono savivaldybės tarybos 2017 m. vasario 23 d. sprendimą Nr. T11-43 „Dėl nekilnojamojo turto Gargždų krašto muziejaus plėtrai pirkimo“. </w:t>
            </w:r>
            <w:r w:rsidR="003F1014" w:rsidRPr="00460D72">
              <w:rPr>
                <w:rFonts w:ascii="Arial" w:hAnsi="Arial" w:cs="Arial"/>
              </w:rPr>
              <w:t>I</w:t>
            </w:r>
            <w:r w:rsidRPr="00460D72">
              <w:rPr>
                <w:rFonts w:ascii="Arial" w:hAnsi="Arial" w:cs="Arial"/>
              </w:rPr>
              <w:t xml:space="preserve">eškomos kitos patalpos tinkančios Gargždų krašto muziejui. </w:t>
            </w:r>
          </w:p>
          <w:p w14:paraId="5A0F24E2" w14:textId="77777777" w:rsidR="00B466C1" w:rsidRPr="00460D72" w:rsidRDefault="00B466C1" w:rsidP="004369CB">
            <w:pPr>
              <w:spacing w:line="276" w:lineRule="auto"/>
              <w:jc w:val="both"/>
              <w:rPr>
                <w:rFonts w:ascii="Arial" w:hAnsi="Arial" w:cs="Arial"/>
              </w:rPr>
            </w:pPr>
            <w:r w:rsidRPr="00460D72">
              <w:rPr>
                <w:rFonts w:ascii="Arial" w:hAnsi="Arial" w:cs="Arial"/>
              </w:rPr>
              <w:t xml:space="preserve">Klaipėdos rajono savivaldybės taryba 2020 m. gegužės 28 d. Tarybos posėdyje svarstydama klausimą „Dėl Klaipėdos rajono savivaldybės tarybos 2017 m. vasario 23 d. sprendimo Nr. T11-43 „Dėl nekilnojamojo turto Gargždų krašto muziejaus plėtrai pirkimo“ pripažinimo netekusiu galios“ priėmė protokolinį sprendimą pavesti Administracijos direktoriui sudaryti darbo grupę, jos darbe kviečiant dalyvauti Klaipėdos rajono savivaldybės tarybos frakcijų atstovus, Gargždų krašto muziejaus atstovus, Klaipėdos rajono savivaldybės Jono Lankučio viešosios bibliotekos atstovus, išnagrinėti naujo Gargždų krašto muziejaus, bibliotekos ir/ar konferencijų centro pastato statybų galimybę ir pateikti siūlymus Klaipėdos rajono savivaldybės tarybai. </w:t>
            </w:r>
          </w:p>
          <w:p w14:paraId="1206E652" w14:textId="5E2A9EDD" w:rsidR="00B466C1" w:rsidRPr="00460D72" w:rsidRDefault="00B466C1" w:rsidP="004369CB">
            <w:pPr>
              <w:spacing w:line="276" w:lineRule="auto"/>
              <w:jc w:val="both"/>
              <w:rPr>
                <w:rFonts w:ascii="Arial" w:hAnsi="Arial" w:cs="Arial"/>
              </w:rPr>
            </w:pPr>
            <w:r w:rsidRPr="00460D72">
              <w:rPr>
                <w:rFonts w:ascii="Arial" w:hAnsi="Arial" w:cs="Arial"/>
              </w:rPr>
              <w:t xml:space="preserve">Klaipėdos rajono savivaldybės administracijos direktoriaus 2020 m. liepos 2 d. įsakymu Nr. AV-1422 sudaryta komisija apsvarstė ir įvertino Gargždų krašto muziejaus bei J. Lankučio bibliotekos keliamus reikalavimus patalpų dydžiui.  Atliko Gargždų miesto vietos analizę ir įvertino galimas geografines naujojo pastato statybų galimybes. </w:t>
            </w:r>
          </w:p>
          <w:p w14:paraId="7BC5E641" w14:textId="2E838F24" w:rsidR="0001666C" w:rsidRPr="00460D72" w:rsidRDefault="00B466C1" w:rsidP="004369CB">
            <w:pPr>
              <w:spacing w:line="276" w:lineRule="auto"/>
              <w:jc w:val="both"/>
              <w:rPr>
                <w:rFonts w:ascii="Arial" w:hAnsi="Arial" w:cs="Arial"/>
              </w:rPr>
            </w:pPr>
            <w:r w:rsidRPr="00460D72">
              <w:rPr>
                <w:rFonts w:ascii="Arial" w:hAnsi="Arial" w:cs="Arial"/>
              </w:rPr>
              <w:t xml:space="preserve">Darbo grupė pasiūlė (Nr. A4-1671) statyti bendrą pastatą, kuriame veiklą vykdytu Gargždų krašto muziejus ir J. </w:t>
            </w:r>
            <w:r w:rsidRPr="00460D72">
              <w:rPr>
                <w:rFonts w:ascii="Arial" w:hAnsi="Arial" w:cs="Arial"/>
              </w:rPr>
              <w:lastRenderedPageBreak/>
              <w:t>Lankučio biblioteka (bendrų patalpų plotas nuo 2500 kv. m iki 3000 kv. m) bei apsvarstyti galimybę neskelbiamų derybų būdu pirkti sklypą, esantį Kvietinių g. 24B, Gargždai (Gargždų parke). Ši informacija pateikta Tarybai  2020 m. lapkričio 26 d. Tarybos posėdžio metu.</w:t>
            </w:r>
            <w:r w:rsidRPr="00460D72">
              <w:rPr>
                <w:rFonts w:ascii="Arial" w:eastAsia="Calibri" w:hAnsi="Arial" w:cs="Arial"/>
                <w:shd w:val="clear" w:color="auto" w:fill="FFFFFF"/>
              </w:rPr>
              <w:t xml:space="preserve"> Taryba nutarė a</w:t>
            </w:r>
            <w:r w:rsidRPr="00460D72">
              <w:rPr>
                <w:rFonts w:ascii="Arial" w:hAnsi="Arial" w:cs="Arial"/>
              </w:rPr>
              <w:t>tsižvelgti į pateiktą informaciją</w:t>
            </w:r>
            <w:r w:rsidR="003F1014" w:rsidRPr="00460D72">
              <w:rPr>
                <w:rFonts w:ascii="Arial" w:hAnsi="Arial" w:cs="Arial"/>
              </w:rPr>
              <w:t>.</w:t>
            </w:r>
            <w:r w:rsidR="00943DAF" w:rsidRPr="00460D72">
              <w:rPr>
                <w:rFonts w:ascii="Arial" w:hAnsi="Arial" w:cs="Arial"/>
              </w:rPr>
              <w:t xml:space="preserve"> Sklypas parduotas ne savivaldybei.</w:t>
            </w:r>
          </w:p>
          <w:p w14:paraId="3A19FD7C" w14:textId="6AED6C5F" w:rsidR="00943DAF" w:rsidRDefault="005574F1" w:rsidP="004369CB">
            <w:pPr>
              <w:spacing w:line="276" w:lineRule="auto"/>
              <w:jc w:val="both"/>
              <w:rPr>
                <w:rFonts w:ascii="Arial" w:hAnsi="Arial" w:cs="Arial"/>
              </w:rPr>
            </w:pPr>
            <w:r w:rsidRPr="00460D72">
              <w:rPr>
                <w:rFonts w:ascii="Arial" w:hAnsi="Arial" w:cs="Arial"/>
              </w:rPr>
              <w:t xml:space="preserve">Klaipėdos rajono savivaldybės taryba 2023 m. vasario 23 d. priėmė sprendimą Nr. T11-69 „Dėl žemės sklypo (žemės sklypo dalies), patalpų, pastato su kitais inžineriniais statiniais (duomenys nuasmeninti), Klaipėdos r. sav., pirkimo“. </w:t>
            </w:r>
            <w:r w:rsidR="00943DAF" w:rsidRPr="00460D72">
              <w:rPr>
                <w:rFonts w:ascii="Arial" w:hAnsi="Arial" w:cs="Arial"/>
              </w:rPr>
              <w:t>Vykdomos derybos dėl pastatų bei žemės, esančių Sodo g. 5A, Gargždai, pirkimo.</w:t>
            </w:r>
          </w:p>
          <w:p w14:paraId="104E27B4" w14:textId="77777777" w:rsidR="00CC0684" w:rsidRDefault="00CC0684" w:rsidP="004369CB">
            <w:pPr>
              <w:spacing w:line="276" w:lineRule="auto"/>
              <w:jc w:val="both"/>
              <w:rPr>
                <w:rFonts w:ascii="Arial" w:hAnsi="Arial" w:cs="Arial"/>
              </w:rPr>
            </w:pPr>
          </w:p>
          <w:p w14:paraId="3446404F" w14:textId="77777777" w:rsidR="00CC0684" w:rsidRPr="00706CD2" w:rsidRDefault="00CC0684" w:rsidP="00CC0684">
            <w:pPr>
              <w:spacing w:line="276" w:lineRule="auto"/>
              <w:jc w:val="both"/>
              <w:rPr>
                <w:rFonts w:ascii="Arial" w:hAnsi="Arial" w:cs="Arial"/>
              </w:rPr>
            </w:pPr>
            <w:r w:rsidRPr="00706CD2">
              <w:rPr>
                <w:rFonts w:ascii="Arial" w:hAnsi="Arial" w:cs="Arial"/>
              </w:rPr>
              <w:t>Komisija, sudaryta administracijos direktoriaus 2023 m. kovo 2 d. įsakymu Nr. AV-571 „Dėl žemės sklypo (žemės sklypo dalies), patalpų, pastato su kitais inžineriniais statiniais Sodo g. 5, Gargžduose, pirkimo komisijos sudarymo“ (toliau Komisija) išsiuntė kvietimus pateikti pasiūlymus norimo įsigyti nekilnojamojo turto savininkams UAB „Gargždų būstas“ ir  D. ir E. Vendeliams. 2023-05-08 vykusio posėdžio metu Komisija nusprendė, kad pateikti pasiūlymai atitinka reikalavimus, ir dalyviai bus kviečiami deryboms. Derybų metu UAB „Gargždų būstas“ ir E. Vendelis sutiko būti kviečiami deryboms po atlikto perkamo nekilnojamojo daikto individualaus vertinimo Lietuvos Respublikos turto ir verslo vertinimo pagrindų įstatymo nustatyta tvarka. Gavus Nekilnojamųjų daiktų nekilnojamojo turto vertinimo ataskaitas, nustatyta turto rinkos vertė. 2023-08-08 vykusių derybų metu su UAB „Gargždų būstas“, E. Vendelis nesutiko parduoti turto už nustatytą turto rinkos vertę, todėl pirkimo procedūra nutraukta dėl pirkimo kainos nesutarimo.</w:t>
            </w:r>
          </w:p>
          <w:p w14:paraId="0D035F00" w14:textId="77777777" w:rsidR="00CC0684" w:rsidRPr="00CC0684" w:rsidRDefault="00CC0684" w:rsidP="00CC0684">
            <w:pPr>
              <w:spacing w:line="276" w:lineRule="auto"/>
              <w:jc w:val="both"/>
              <w:rPr>
                <w:rFonts w:ascii="Arial" w:hAnsi="Arial" w:cs="Arial"/>
                <w:b/>
                <w:bCs/>
              </w:rPr>
            </w:pPr>
          </w:p>
          <w:p w14:paraId="6AFE71FE" w14:textId="04972080" w:rsidR="003545DA" w:rsidRPr="00CC0684" w:rsidRDefault="00706CD2" w:rsidP="004369CB">
            <w:pPr>
              <w:spacing w:line="276" w:lineRule="auto"/>
              <w:jc w:val="both"/>
              <w:rPr>
                <w:rFonts w:ascii="Arial" w:hAnsi="Arial" w:cs="Arial"/>
              </w:rPr>
            </w:pPr>
            <w:r w:rsidRPr="000A5B6A">
              <w:rPr>
                <w:rFonts w:ascii="Arial" w:hAnsi="Arial" w:cs="Arial"/>
                <w:b/>
                <w:bCs/>
              </w:rPr>
              <w:t>Protokolinis pavedimas įvykdytas</w:t>
            </w:r>
            <w:r w:rsidR="00CC0684" w:rsidRPr="00CC0684">
              <w:rPr>
                <w:rFonts w:ascii="Arial" w:hAnsi="Arial" w:cs="Arial"/>
                <w:b/>
                <w:bCs/>
              </w:rPr>
              <w:t>.</w:t>
            </w:r>
          </w:p>
        </w:tc>
      </w:tr>
      <w:tr w:rsidR="00460D72" w:rsidRPr="00460D72" w14:paraId="48BE66AF" w14:textId="77777777" w:rsidTr="0042059D">
        <w:trPr>
          <w:trHeight w:val="416"/>
        </w:trPr>
        <w:tc>
          <w:tcPr>
            <w:tcW w:w="1383" w:type="dxa"/>
          </w:tcPr>
          <w:p w14:paraId="2F8565AA" w14:textId="77777777" w:rsidR="003545DA" w:rsidRPr="00460D72" w:rsidRDefault="003545DA" w:rsidP="004369CB">
            <w:pPr>
              <w:spacing w:line="276" w:lineRule="auto"/>
              <w:jc w:val="center"/>
              <w:rPr>
                <w:rFonts w:ascii="Arial" w:hAnsi="Arial" w:cs="Arial"/>
              </w:rPr>
            </w:pPr>
            <w:r w:rsidRPr="00460D72">
              <w:rPr>
                <w:rFonts w:ascii="Arial" w:hAnsi="Arial" w:cs="Arial"/>
              </w:rPr>
              <w:lastRenderedPageBreak/>
              <w:t>2016-04-28</w:t>
            </w:r>
          </w:p>
          <w:p w14:paraId="47171D94" w14:textId="25622522" w:rsidR="003545DA" w:rsidRPr="00460D72" w:rsidRDefault="003545DA" w:rsidP="004369CB">
            <w:pPr>
              <w:spacing w:line="276" w:lineRule="auto"/>
              <w:jc w:val="center"/>
              <w:rPr>
                <w:rFonts w:ascii="Arial" w:hAnsi="Arial" w:cs="Arial"/>
                <w:b/>
                <w:bCs/>
              </w:rPr>
            </w:pPr>
            <w:r w:rsidRPr="00460D72">
              <w:rPr>
                <w:rFonts w:ascii="Arial" w:hAnsi="Arial" w:cs="Arial"/>
              </w:rPr>
              <w:t>T1-4</w:t>
            </w:r>
          </w:p>
        </w:tc>
        <w:tc>
          <w:tcPr>
            <w:tcW w:w="6444" w:type="dxa"/>
          </w:tcPr>
          <w:p w14:paraId="5CD6A25C" w14:textId="5CF7FD2C" w:rsidR="003545DA" w:rsidRPr="00460D72" w:rsidRDefault="003545DA" w:rsidP="004369CB">
            <w:pPr>
              <w:spacing w:line="276" w:lineRule="auto"/>
              <w:jc w:val="both"/>
              <w:rPr>
                <w:rFonts w:ascii="Arial" w:hAnsi="Arial" w:cs="Arial"/>
              </w:rPr>
            </w:pPr>
            <w:r w:rsidRPr="00460D72">
              <w:rPr>
                <w:rFonts w:ascii="Arial" w:hAnsi="Arial" w:cs="Arial"/>
              </w:rPr>
              <w:t>Svarstant klausimą „Informacija dėl rekreacinės infrastruktūros įrengimo Minijos senslėnio kraštovaizdžio draustinyje“ priimtas protokolinis sprendimas – pavesti Klaipėdos rajono savivaldybės administracijos direktoriui perimti Valstybinės saugomų teritorijų tarnybos įrengtą esamą bei planuojamą įrengti infrastruktūrą Minijos senslėnio kraštovaizdžio draustinyje ir užtikrinti jos priežiūrą.</w:t>
            </w:r>
          </w:p>
        </w:tc>
        <w:tc>
          <w:tcPr>
            <w:tcW w:w="2380" w:type="dxa"/>
          </w:tcPr>
          <w:p w14:paraId="311F9D55" w14:textId="7C4DC596" w:rsidR="003545DA" w:rsidRPr="00460D72" w:rsidRDefault="00DD6EDD" w:rsidP="004369CB">
            <w:pPr>
              <w:spacing w:line="276" w:lineRule="auto"/>
              <w:jc w:val="center"/>
              <w:rPr>
                <w:rFonts w:ascii="Arial" w:hAnsi="Arial" w:cs="Arial"/>
                <w:b/>
                <w:bCs/>
              </w:rPr>
            </w:pPr>
            <w:r w:rsidRPr="00460D72">
              <w:rPr>
                <w:rFonts w:ascii="Arial" w:hAnsi="Arial" w:cs="Arial"/>
              </w:rPr>
              <w:t>Architektūros ir teritorijų planavimo skyrius</w:t>
            </w:r>
          </w:p>
        </w:tc>
        <w:tc>
          <w:tcPr>
            <w:tcW w:w="5811" w:type="dxa"/>
          </w:tcPr>
          <w:p w14:paraId="578EF6E9" w14:textId="77777777" w:rsidR="002E615B" w:rsidRPr="00460D72" w:rsidRDefault="002E615B" w:rsidP="004369CB">
            <w:pPr>
              <w:spacing w:line="276" w:lineRule="auto"/>
              <w:jc w:val="both"/>
              <w:rPr>
                <w:rFonts w:ascii="Arial" w:hAnsi="Arial" w:cs="Arial"/>
              </w:rPr>
            </w:pPr>
            <w:r w:rsidRPr="00460D72">
              <w:rPr>
                <w:rFonts w:ascii="Arial" w:hAnsi="Arial" w:cs="Arial"/>
              </w:rPr>
              <w:t>Klaipėdos rajono savivaldybė yra pasiruošusi perimti turtą tiek esamą, tiek planuojamą įrengti, bet niekas nesiūlo, todėl Valstybinei saugomų teritorijų tarnybai 2016-06-15 išsiųstas raštas Nr. (5.1.73)-A5-3457 „Dėl rekreacinės infrastruktūros įrengimo Minijos senslėnio kraštovaizdžio draustinyje“. 2016-06-30 gautas Valstybinės saugomų teritorijų tarnybos atsakymas Nr. (2)-V3-1024-(11.), kad tvarkant draustinį bus teikiama paraiška dėl ES finansavimo (įtraukus į Kraštovaizdžio ir biologinės įvairovės išsaugojimo 2015–2020 metų veiksmų planą). Naujos informacijos iš Valstybinės saugomų teritorijų tarnybos</w:t>
            </w:r>
            <w:r w:rsidRPr="00AC3A77">
              <w:rPr>
                <w:rFonts w:ascii="Arial" w:hAnsi="Arial" w:cs="Arial"/>
                <w:sz w:val="16"/>
                <w:szCs w:val="16"/>
              </w:rPr>
              <w:t xml:space="preserve"> </w:t>
            </w:r>
            <w:r w:rsidRPr="00460D72">
              <w:rPr>
                <w:rFonts w:ascii="Arial" w:hAnsi="Arial" w:cs="Arial"/>
              </w:rPr>
              <w:t>dėl</w:t>
            </w:r>
            <w:r w:rsidRPr="00AC3A77">
              <w:rPr>
                <w:rFonts w:ascii="Arial" w:hAnsi="Arial" w:cs="Arial"/>
                <w:sz w:val="16"/>
                <w:szCs w:val="16"/>
              </w:rPr>
              <w:t xml:space="preserve"> </w:t>
            </w:r>
            <w:r w:rsidRPr="00460D72">
              <w:rPr>
                <w:rFonts w:ascii="Arial" w:hAnsi="Arial" w:cs="Arial"/>
              </w:rPr>
              <w:t>infrastruktūros</w:t>
            </w:r>
            <w:r w:rsidRPr="00AC3A77">
              <w:rPr>
                <w:rFonts w:ascii="Arial" w:hAnsi="Arial" w:cs="Arial"/>
                <w:sz w:val="16"/>
                <w:szCs w:val="16"/>
              </w:rPr>
              <w:t xml:space="preserve"> </w:t>
            </w:r>
            <w:r w:rsidRPr="00460D72">
              <w:rPr>
                <w:rFonts w:ascii="Arial" w:hAnsi="Arial" w:cs="Arial"/>
              </w:rPr>
              <w:t>įrengimo</w:t>
            </w:r>
            <w:r w:rsidRPr="00AC3A77">
              <w:rPr>
                <w:rFonts w:ascii="Arial" w:hAnsi="Arial" w:cs="Arial"/>
                <w:sz w:val="16"/>
                <w:szCs w:val="16"/>
              </w:rPr>
              <w:t xml:space="preserve"> </w:t>
            </w:r>
            <w:r w:rsidRPr="00460D72">
              <w:rPr>
                <w:rFonts w:ascii="Arial" w:hAnsi="Arial" w:cs="Arial"/>
              </w:rPr>
              <w:t>ir</w:t>
            </w:r>
            <w:r w:rsidRPr="00AC3A77">
              <w:rPr>
                <w:rFonts w:ascii="Arial" w:hAnsi="Arial" w:cs="Arial"/>
                <w:sz w:val="16"/>
                <w:szCs w:val="16"/>
              </w:rPr>
              <w:t xml:space="preserve"> </w:t>
            </w:r>
            <w:r w:rsidRPr="00460D72">
              <w:rPr>
                <w:rFonts w:ascii="Arial" w:hAnsi="Arial" w:cs="Arial"/>
              </w:rPr>
              <w:t>perdavimo</w:t>
            </w:r>
            <w:r w:rsidRPr="00AC3A77">
              <w:rPr>
                <w:rFonts w:ascii="Arial" w:hAnsi="Arial" w:cs="Arial"/>
                <w:sz w:val="16"/>
                <w:szCs w:val="16"/>
              </w:rPr>
              <w:t xml:space="preserve"> </w:t>
            </w:r>
            <w:r w:rsidRPr="00460D72">
              <w:rPr>
                <w:rFonts w:ascii="Arial" w:hAnsi="Arial" w:cs="Arial"/>
              </w:rPr>
              <w:t>negauta.</w:t>
            </w:r>
          </w:p>
          <w:p w14:paraId="22A33212" w14:textId="77777777" w:rsidR="002E615B" w:rsidRPr="00460D72" w:rsidRDefault="002E615B" w:rsidP="004369CB">
            <w:pPr>
              <w:spacing w:line="276" w:lineRule="auto"/>
              <w:jc w:val="both"/>
              <w:rPr>
                <w:rFonts w:ascii="Arial" w:hAnsi="Arial" w:cs="Arial"/>
              </w:rPr>
            </w:pPr>
            <w:r w:rsidRPr="00460D72">
              <w:rPr>
                <w:rFonts w:ascii="Arial" w:hAnsi="Arial" w:cs="Arial"/>
              </w:rPr>
              <w:t xml:space="preserve">Pajūrio regioninio parko direktorius Darius Nicius informavo, kad rekreacinė infrastruktūra yra įrengta. Tvarkoma dokumentacija. </w:t>
            </w:r>
          </w:p>
          <w:p w14:paraId="69C4A5D1" w14:textId="145C648A" w:rsidR="002E615B" w:rsidRPr="00460D72" w:rsidRDefault="002E615B" w:rsidP="004369CB">
            <w:pPr>
              <w:spacing w:line="276" w:lineRule="auto"/>
              <w:jc w:val="both"/>
              <w:rPr>
                <w:rFonts w:ascii="Arial" w:hAnsi="Arial" w:cs="Arial"/>
              </w:rPr>
            </w:pPr>
            <w:r w:rsidRPr="00460D72">
              <w:rPr>
                <w:rFonts w:ascii="Arial" w:hAnsi="Arial" w:cs="Arial"/>
              </w:rPr>
              <w:t>Mažosios Lietuvos saugomų teritorijų direkcijos direktorius D</w:t>
            </w:r>
            <w:r w:rsidR="00AC3A77">
              <w:rPr>
                <w:rFonts w:ascii="Arial" w:hAnsi="Arial" w:cs="Arial"/>
              </w:rPr>
              <w:t>.</w:t>
            </w:r>
            <w:r w:rsidRPr="00460D72">
              <w:rPr>
                <w:rFonts w:ascii="Arial" w:hAnsi="Arial" w:cs="Arial"/>
              </w:rPr>
              <w:t xml:space="preserve"> Nicius 2024 m .pradžioje papildomai informavo, kad vis dar tvarkomi dokumentai rekreacinės infrastruktūros perdavimui. Ji bus perduota, kai dokumentai bus pilnai sutvarkyti.</w:t>
            </w:r>
          </w:p>
          <w:p w14:paraId="3170776B" w14:textId="77777777" w:rsidR="00285C1D" w:rsidRDefault="00285C1D" w:rsidP="004369CB">
            <w:pPr>
              <w:spacing w:line="276" w:lineRule="auto"/>
              <w:jc w:val="both"/>
              <w:rPr>
                <w:rFonts w:ascii="Arial" w:hAnsi="Arial" w:cs="Arial"/>
                <w:b/>
                <w:bCs/>
                <w:sz w:val="16"/>
                <w:szCs w:val="16"/>
              </w:rPr>
            </w:pPr>
          </w:p>
          <w:p w14:paraId="71BC7BA1" w14:textId="77777777" w:rsidR="00624DD6" w:rsidRPr="00706CD2" w:rsidRDefault="00624DD6" w:rsidP="00624DD6">
            <w:pPr>
              <w:spacing w:line="276" w:lineRule="auto"/>
              <w:jc w:val="both"/>
              <w:rPr>
                <w:rFonts w:ascii="Arial" w:hAnsi="Arial" w:cs="Arial"/>
              </w:rPr>
            </w:pPr>
            <w:r w:rsidRPr="00706CD2">
              <w:rPr>
                <w:rFonts w:ascii="Arial" w:hAnsi="Arial" w:cs="Arial"/>
              </w:rPr>
              <w:t>Mažosios Lietuvos saugomų teritorijų direkcijos direktorius D. Nicius 2025 m. pradžioje informavo, kad dokumentai perdavimui jau sutvarkyti, tad artimiausiu metu infrastruktūrą planuojama perduoti.</w:t>
            </w:r>
          </w:p>
          <w:p w14:paraId="2B583380" w14:textId="77777777" w:rsidR="00624DD6" w:rsidRPr="00AC3A77" w:rsidRDefault="00624DD6" w:rsidP="004369CB">
            <w:pPr>
              <w:spacing w:line="276" w:lineRule="auto"/>
              <w:jc w:val="both"/>
              <w:rPr>
                <w:rFonts w:ascii="Arial" w:hAnsi="Arial" w:cs="Arial"/>
                <w:b/>
                <w:bCs/>
                <w:sz w:val="16"/>
                <w:szCs w:val="16"/>
              </w:rPr>
            </w:pPr>
          </w:p>
          <w:p w14:paraId="24E38DAA" w14:textId="2575C0C1" w:rsidR="003545DA" w:rsidRPr="00460D72" w:rsidRDefault="00D83C89" w:rsidP="004369CB">
            <w:pPr>
              <w:spacing w:line="276" w:lineRule="auto"/>
              <w:jc w:val="both"/>
              <w:rPr>
                <w:rFonts w:ascii="Arial" w:hAnsi="Arial" w:cs="Arial"/>
                <w:b/>
                <w:bCs/>
              </w:rPr>
            </w:pPr>
            <w:r w:rsidRPr="00460D72">
              <w:rPr>
                <w:rFonts w:ascii="Arial" w:hAnsi="Arial" w:cs="Arial"/>
                <w:b/>
                <w:bCs/>
              </w:rPr>
              <w:t xml:space="preserve">Protokolinis sprendimas vykdomas. Kontrolė tęsiama. </w:t>
            </w:r>
          </w:p>
        </w:tc>
      </w:tr>
      <w:tr w:rsidR="00460D72" w:rsidRPr="00460D72" w14:paraId="6E2385FA" w14:textId="77777777" w:rsidTr="0042059D">
        <w:trPr>
          <w:trHeight w:val="416"/>
        </w:trPr>
        <w:tc>
          <w:tcPr>
            <w:tcW w:w="1383" w:type="dxa"/>
          </w:tcPr>
          <w:p w14:paraId="2CB92B46" w14:textId="77777777" w:rsidR="003072B6" w:rsidRPr="00460D72" w:rsidRDefault="003072B6" w:rsidP="004369CB">
            <w:pPr>
              <w:spacing w:line="276" w:lineRule="auto"/>
              <w:jc w:val="center"/>
              <w:rPr>
                <w:rFonts w:ascii="Arial" w:hAnsi="Arial" w:cs="Arial"/>
              </w:rPr>
            </w:pPr>
            <w:r w:rsidRPr="00460D72">
              <w:rPr>
                <w:rFonts w:ascii="Arial" w:hAnsi="Arial" w:cs="Arial"/>
              </w:rPr>
              <w:t>2018-05-31</w:t>
            </w:r>
          </w:p>
          <w:p w14:paraId="67231B02" w14:textId="3E3E245E" w:rsidR="003072B6" w:rsidRPr="00460D72" w:rsidRDefault="003072B6" w:rsidP="004369CB">
            <w:pPr>
              <w:spacing w:line="276" w:lineRule="auto"/>
              <w:jc w:val="center"/>
              <w:rPr>
                <w:rFonts w:ascii="Arial" w:hAnsi="Arial" w:cs="Arial"/>
                <w:b/>
                <w:bCs/>
              </w:rPr>
            </w:pPr>
            <w:r w:rsidRPr="00460D72">
              <w:rPr>
                <w:rFonts w:ascii="Arial" w:hAnsi="Arial" w:cs="Arial"/>
              </w:rPr>
              <w:t>T1-6</w:t>
            </w:r>
          </w:p>
        </w:tc>
        <w:tc>
          <w:tcPr>
            <w:tcW w:w="6444" w:type="dxa"/>
          </w:tcPr>
          <w:p w14:paraId="48D01B67" w14:textId="51A6DFF5" w:rsidR="003072B6" w:rsidRPr="00460D72" w:rsidRDefault="00E15374" w:rsidP="004369CB">
            <w:pPr>
              <w:spacing w:line="276" w:lineRule="auto"/>
              <w:jc w:val="both"/>
              <w:rPr>
                <w:rFonts w:ascii="Arial" w:hAnsi="Arial" w:cs="Arial"/>
              </w:rPr>
            </w:pPr>
            <w:r w:rsidRPr="00460D72">
              <w:rPr>
                <w:rFonts w:ascii="Arial" w:hAnsi="Arial" w:cs="Arial"/>
              </w:rPr>
              <w:t xml:space="preserve">Svarstant informaciją „Dėl Gargždų miesto Kretingos plento gatvės (krašto kelio Nr. 216) rekonstravimo (Nr. A4-815)“ priimtas protokolinis pavedimas – sutikti perimti nustatyta tvarka Savivaldybės žinion krašto kelio Nr. 216 atkarpą, kuri sutampa su Kretingos plento gatve Gargžduose, iš Lietuvos automobilių kelių direkcijos prie Susisiekimo ministerijos po kelio </w:t>
            </w:r>
            <w:r w:rsidRPr="00460D72">
              <w:rPr>
                <w:rFonts w:ascii="Arial" w:hAnsi="Arial" w:cs="Arial"/>
              </w:rPr>
              <w:lastRenderedPageBreak/>
              <w:t>rekonstravimo darbų (atkarpoje nuo magistralinio kelio Nr. A1 (viaduko) iki sankryžos su Klaipėdos gatve).</w:t>
            </w:r>
          </w:p>
        </w:tc>
        <w:tc>
          <w:tcPr>
            <w:tcW w:w="2380" w:type="dxa"/>
          </w:tcPr>
          <w:p w14:paraId="72B82C09" w14:textId="6A40520A" w:rsidR="003072B6" w:rsidRPr="00460D72" w:rsidRDefault="004C2D94" w:rsidP="004C2D94">
            <w:pPr>
              <w:spacing w:line="276" w:lineRule="auto"/>
              <w:jc w:val="center"/>
              <w:rPr>
                <w:rFonts w:ascii="Arial" w:hAnsi="Arial" w:cs="Arial"/>
              </w:rPr>
            </w:pPr>
            <w:r>
              <w:rPr>
                <w:rFonts w:ascii="Arial" w:hAnsi="Arial" w:cs="Arial"/>
              </w:rPr>
              <w:lastRenderedPageBreak/>
              <w:t>Statybos ir kelių priežiūros skyrius</w:t>
            </w:r>
          </w:p>
        </w:tc>
        <w:tc>
          <w:tcPr>
            <w:tcW w:w="5811" w:type="dxa"/>
          </w:tcPr>
          <w:p w14:paraId="0BD5F3FE" w14:textId="77777777" w:rsidR="005D78AE" w:rsidRPr="00460D72" w:rsidRDefault="00A53DD0" w:rsidP="004369CB">
            <w:pPr>
              <w:spacing w:line="276" w:lineRule="auto"/>
              <w:jc w:val="both"/>
              <w:rPr>
                <w:rFonts w:ascii="Arial" w:hAnsi="Arial" w:cs="Arial"/>
                <w:bCs/>
              </w:rPr>
            </w:pPr>
            <w:r w:rsidRPr="00460D72">
              <w:rPr>
                <w:rFonts w:ascii="Arial" w:hAnsi="Arial" w:cs="Arial"/>
              </w:rPr>
              <w:t xml:space="preserve">Klaipėdos rajono savivaldybės meras 2018 m. liepos 4 d. raštu Nr. T-17-269(40.6) „Dėl saugumo užtikrinimo gyvenvietėje valstybinės reikšmės keliuose“ kreipėsi į Lietuvos automobilių kelių direkciją prie Susisiekimo ministerijos, informuodamas, kad 2018-05-31 Savivaldybės tarybos posėdyje buvo pritarta galimybei po rekonstrukcijos perimti Valstybinės reikšmės krašto kelio </w:t>
            </w:r>
            <w:r w:rsidRPr="00460D72">
              <w:rPr>
                <w:rFonts w:ascii="Arial" w:hAnsi="Arial" w:cs="Arial"/>
              </w:rPr>
              <w:lastRenderedPageBreak/>
              <w:t>Nr. 216 Gargždai–Kretinga ruožą nuo sankryžos su Valstybinės reikšmės keliu Nr. 228 iki viaduko virš magistralės A1 bei pateikdamas pasiūlymus Kretingos pl. gatvės rekonstravimui Gargžduose. Laukiama informacijos iš Lietuvos automobilių kelių direkcijos prie Susisiekimo ministerijos apie projektavimo/rangos darbų pradžią Kretingos pl. Gatvės rekonstrukciją. Priimtas Tarybos 2019-11-28 sprendimas Nr. T11-388 ,,Dėl Pritarimo Lietuvos automobilių kelių direkcijos prie susisiekimo ministerijos ir Klaipėdos rajono savivaldybės bendradarbiavimo sutarties pasirašymui“. Pasirašyta bendradarbiavimo sutartis su LAKD.</w:t>
            </w:r>
            <w:r w:rsidRPr="00460D72">
              <w:rPr>
                <w:rFonts w:ascii="Arial" w:hAnsi="Arial" w:cs="Arial"/>
                <w:b/>
                <w:bCs/>
              </w:rPr>
              <w:t xml:space="preserve"> </w:t>
            </w:r>
            <w:r w:rsidR="00DF10AC" w:rsidRPr="00460D72">
              <w:rPr>
                <w:rFonts w:ascii="Arial" w:hAnsi="Arial" w:cs="Arial"/>
                <w:bCs/>
              </w:rPr>
              <w:t>Vykdomas kelio projektavimas pagal pasirašytą bendradarbiavimo sutartį.</w:t>
            </w:r>
          </w:p>
          <w:p w14:paraId="1761F409" w14:textId="55BFBAC7" w:rsidR="0040305C" w:rsidRPr="00460D72" w:rsidRDefault="00DF10AC" w:rsidP="004369CB">
            <w:pPr>
              <w:spacing w:line="276" w:lineRule="auto"/>
              <w:jc w:val="both"/>
              <w:rPr>
                <w:rFonts w:ascii="Arial" w:eastAsia="Calibri" w:hAnsi="Arial" w:cs="Arial"/>
              </w:rPr>
            </w:pPr>
            <w:r w:rsidRPr="00460D72">
              <w:rPr>
                <w:rFonts w:ascii="Arial" w:hAnsi="Arial" w:cs="Arial"/>
                <w:bCs/>
              </w:rPr>
              <w:t xml:space="preserve"> </w:t>
            </w:r>
            <w:r w:rsidR="005D78AE" w:rsidRPr="00460D72">
              <w:rPr>
                <w:rFonts w:ascii="Arial" w:eastAsia="Calibri" w:hAnsi="Arial" w:cs="Arial"/>
              </w:rPr>
              <w:t>2021 m. gatvės rekonstravimo projektas suderintas su LAKD. Projektuotojai rengia dokumentaciją projekto statybą leidžiančio dokumento gavimui.</w:t>
            </w:r>
            <w:r w:rsidR="0040305C" w:rsidRPr="00460D72">
              <w:rPr>
                <w:rFonts w:ascii="Arial" w:hAnsi="Arial" w:cs="Arial"/>
                <w:b/>
                <w:bCs/>
              </w:rPr>
              <w:t xml:space="preserve"> </w:t>
            </w:r>
            <w:r w:rsidR="0040305C" w:rsidRPr="00460D72">
              <w:rPr>
                <w:rFonts w:ascii="Arial" w:eastAsia="Calibri" w:hAnsi="Arial" w:cs="Arial"/>
              </w:rPr>
              <w:t>Planuojama, kad 2022 metais LAKD kapitališkai sutvarkys Kretingos pl. gatvės atkarpą ir perduos ją Klaipėdos rajono savivaldybei.</w:t>
            </w:r>
          </w:p>
          <w:p w14:paraId="7CFE7554" w14:textId="77777777" w:rsidR="00B34346" w:rsidRPr="00460D72" w:rsidRDefault="00B34346" w:rsidP="004369CB">
            <w:pPr>
              <w:spacing w:line="276" w:lineRule="auto"/>
              <w:jc w:val="both"/>
              <w:rPr>
                <w:rFonts w:ascii="Arial" w:eastAsia="Calibri" w:hAnsi="Arial" w:cs="Arial"/>
              </w:rPr>
            </w:pPr>
            <w:r w:rsidRPr="00460D72">
              <w:rPr>
                <w:rFonts w:ascii="Arial" w:eastAsia="Calibri" w:hAnsi="Arial" w:cs="Arial"/>
              </w:rPr>
              <w:t>2022 m. pabaigoje LAKD parinko rangovą Kretingos pl. g. remonto darbams. Pasibaigus technologinei pertraukai rangovas pradeda vykdyti darbus.</w:t>
            </w:r>
          </w:p>
          <w:p w14:paraId="1BA61991" w14:textId="77777777" w:rsidR="008C2F79" w:rsidRDefault="008C2F79" w:rsidP="004369CB">
            <w:pPr>
              <w:spacing w:line="276" w:lineRule="auto"/>
              <w:jc w:val="both"/>
              <w:rPr>
                <w:rFonts w:ascii="Arial" w:eastAsia="Calibri" w:hAnsi="Arial" w:cs="Arial"/>
              </w:rPr>
            </w:pPr>
            <w:r w:rsidRPr="00AC3A77">
              <w:rPr>
                <w:rFonts w:ascii="Arial" w:eastAsia="Calibri" w:hAnsi="Arial" w:cs="Arial"/>
              </w:rPr>
              <w:t>2023 m.</w:t>
            </w:r>
            <w:r w:rsidRPr="00AC3A77">
              <w:rPr>
                <w:rFonts w:ascii="Arial" w:hAnsi="Arial" w:cs="Arial"/>
              </w:rPr>
              <w:t xml:space="preserve"> </w:t>
            </w:r>
            <w:r w:rsidRPr="00AC3A77">
              <w:rPr>
                <w:rFonts w:ascii="Arial" w:eastAsia="Calibri" w:hAnsi="Arial" w:cs="Arial"/>
              </w:rPr>
              <w:t>Kretingos pl. g. remonto darbai baigti, laukiame LAKD perdavimo dokumentų (Klaipėdos rajono savivaldybė visus sprendimus yra priėmusi).</w:t>
            </w:r>
          </w:p>
          <w:p w14:paraId="14B84847" w14:textId="77777777" w:rsidR="000A5B6A" w:rsidRPr="00706CD2" w:rsidRDefault="000A5B6A" w:rsidP="000A5B6A">
            <w:pPr>
              <w:spacing w:line="276" w:lineRule="auto"/>
              <w:jc w:val="both"/>
              <w:rPr>
                <w:rFonts w:ascii="Arial" w:hAnsi="Arial" w:cs="Arial"/>
                <w:bCs/>
              </w:rPr>
            </w:pPr>
            <w:r w:rsidRPr="00706CD2">
              <w:rPr>
                <w:rFonts w:ascii="Arial" w:hAnsi="Arial" w:cs="Arial"/>
                <w:bCs/>
              </w:rPr>
              <w:t>Klaipėdos rajono savivaldybės taryba priėmė sprendimą Nr. T11-61 „D</w:t>
            </w:r>
            <w:r w:rsidRPr="00706CD2">
              <w:rPr>
                <w:rFonts w:ascii="Arial" w:hAnsi="Arial" w:cs="Arial" w:hint="eastAsia"/>
                <w:bCs/>
              </w:rPr>
              <w:t>ė</w:t>
            </w:r>
            <w:r w:rsidRPr="00706CD2">
              <w:rPr>
                <w:rFonts w:ascii="Arial" w:hAnsi="Arial" w:cs="Arial"/>
                <w:bCs/>
              </w:rPr>
              <w:t>l sutikimo perimti Klaip</w:t>
            </w:r>
            <w:r w:rsidRPr="00706CD2">
              <w:rPr>
                <w:rFonts w:ascii="Arial" w:hAnsi="Arial" w:cs="Arial" w:hint="eastAsia"/>
                <w:bCs/>
              </w:rPr>
              <w:t>ė</w:t>
            </w:r>
            <w:r w:rsidRPr="00706CD2">
              <w:rPr>
                <w:rFonts w:ascii="Arial" w:hAnsi="Arial" w:cs="Arial"/>
                <w:bCs/>
              </w:rPr>
              <w:t>dos rajono savivaldyb</w:t>
            </w:r>
            <w:r w:rsidRPr="00706CD2">
              <w:rPr>
                <w:rFonts w:ascii="Arial" w:hAnsi="Arial" w:cs="Arial" w:hint="eastAsia"/>
                <w:bCs/>
              </w:rPr>
              <w:t>ė</w:t>
            </w:r>
            <w:r w:rsidRPr="00706CD2">
              <w:rPr>
                <w:rFonts w:ascii="Arial" w:hAnsi="Arial" w:cs="Arial"/>
                <w:bCs/>
              </w:rPr>
              <w:t>s nuosavyb</w:t>
            </w:r>
            <w:r w:rsidRPr="00706CD2">
              <w:rPr>
                <w:rFonts w:ascii="Arial" w:hAnsi="Arial" w:cs="Arial" w:hint="eastAsia"/>
                <w:bCs/>
              </w:rPr>
              <w:t>ė</w:t>
            </w:r>
            <w:r w:rsidRPr="00706CD2">
              <w:rPr>
                <w:rFonts w:ascii="Arial" w:hAnsi="Arial" w:cs="Arial"/>
                <w:bCs/>
              </w:rPr>
              <w:t>n akcin</w:t>
            </w:r>
            <w:r w:rsidRPr="00706CD2">
              <w:rPr>
                <w:rFonts w:ascii="Arial" w:hAnsi="Arial" w:cs="Arial" w:hint="eastAsia"/>
                <w:bCs/>
              </w:rPr>
              <w:t>ė</w:t>
            </w:r>
            <w:r w:rsidRPr="00706CD2">
              <w:rPr>
                <w:rFonts w:ascii="Arial" w:hAnsi="Arial" w:cs="Arial"/>
                <w:bCs/>
              </w:rPr>
              <w:t>s bendrov</w:t>
            </w:r>
            <w:r w:rsidRPr="00706CD2">
              <w:rPr>
                <w:rFonts w:ascii="Arial" w:hAnsi="Arial" w:cs="Arial" w:hint="eastAsia"/>
                <w:bCs/>
              </w:rPr>
              <w:t>ė</w:t>
            </w:r>
            <w:r w:rsidRPr="00706CD2">
              <w:rPr>
                <w:rFonts w:ascii="Arial" w:hAnsi="Arial" w:cs="Arial"/>
                <w:bCs/>
              </w:rPr>
              <w:t>s Lietuvos automobili</w:t>
            </w:r>
            <w:r w:rsidRPr="00706CD2">
              <w:rPr>
                <w:rFonts w:ascii="Arial" w:hAnsi="Arial" w:cs="Arial" w:hint="eastAsia"/>
                <w:bCs/>
              </w:rPr>
              <w:t>ų</w:t>
            </w:r>
            <w:r w:rsidRPr="00706CD2">
              <w:rPr>
                <w:rFonts w:ascii="Arial" w:hAnsi="Arial" w:cs="Arial"/>
                <w:bCs/>
              </w:rPr>
              <w:t xml:space="preserve"> keli</w:t>
            </w:r>
            <w:r w:rsidRPr="00706CD2">
              <w:rPr>
                <w:rFonts w:ascii="Arial" w:hAnsi="Arial" w:cs="Arial" w:hint="eastAsia"/>
                <w:bCs/>
              </w:rPr>
              <w:t>ų</w:t>
            </w:r>
            <w:r w:rsidRPr="00706CD2">
              <w:rPr>
                <w:rFonts w:ascii="Arial" w:hAnsi="Arial" w:cs="Arial"/>
                <w:bCs/>
              </w:rPr>
              <w:t xml:space="preserve"> direkcijos patik</w:t>
            </w:r>
            <w:r w:rsidRPr="00706CD2">
              <w:rPr>
                <w:rFonts w:ascii="Arial" w:hAnsi="Arial" w:cs="Arial" w:hint="eastAsia"/>
                <w:bCs/>
              </w:rPr>
              <w:t>ė</w:t>
            </w:r>
            <w:r w:rsidRPr="00706CD2">
              <w:rPr>
                <w:rFonts w:ascii="Arial" w:hAnsi="Arial" w:cs="Arial"/>
                <w:bCs/>
              </w:rPr>
              <w:t>jimo teise valdom</w:t>
            </w:r>
            <w:r w:rsidRPr="00706CD2">
              <w:rPr>
                <w:rFonts w:ascii="Arial" w:hAnsi="Arial" w:cs="Arial" w:hint="eastAsia"/>
                <w:bCs/>
              </w:rPr>
              <w:t>ą</w:t>
            </w:r>
            <w:r w:rsidRPr="00706CD2">
              <w:rPr>
                <w:rFonts w:ascii="Arial" w:hAnsi="Arial" w:cs="Arial"/>
                <w:bCs/>
              </w:rPr>
              <w:t>, perduodam</w:t>
            </w:r>
            <w:r w:rsidRPr="00706CD2">
              <w:rPr>
                <w:rFonts w:ascii="Arial" w:hAnsi="Arial" w:cs="Arial" w:hint="eastAsia"/>
                <w:bCs/>
              </w:rPr>
              <w:t>ą</w:t>
            </w:r>
            <w:r w:rsidRPr="00706CD2">
              <w:rPr>
                <w:rFonts w:ascii="Arial" w:hAnsi="Arial" w:cs="Arial"/>
                <w:bCs/>
              </w:rPr>
              <w:t xml:space="preserve"> valstyb</w:t>
            </w:r>
            <w:r w:rsidRPr="00706CD2">
              <w:rPr>
                <w:rFonts w:ascii="Arial" w:hAnsi="Arial" w:cs="Arial" w:hint="eastAsia"/>
                <w:bCs/>
              </w:rPr>
              <w:t>ė</w:t>
            </w:r>
            <w:r w:rsidRPr="00706CD2">
              <w:rPr>
                <w:rFonts w:ascii="Arial" w:hAnsi="Arial" w:cs="Arial"/>
                <w:bCs/>
              </w:rPr>
              <w:t>s turtą“ (įvykdytas 2019 m. gruod</w:t>
            </w:r>
            <w:r w:rsidRPr="00706CD2">
              <w:rPr>
                <w:rFonts w:ascii="Arial" w:hAnsi="Arial" w:cs="Arial" w:hint="eastAsia"/>
                <w:bCs/>
              </w:rPr>
              <w:t>ž</w:t>
            </w:r>
            <w:r w:rsidRPr="00706CD2">
              <w:rPr>
                <w:rFonts w:ascii="Arial" w:hAnsi="Arial" w:cs="Arial"/>
                <w:bCs/>
              </w:rPr>
              <w:t>io 30 d. bendradarbiavimo sutarties Nr. S-1157, kuri buvo pasirašyta tarp Savivaldybės administracijos ir akcinės bendrovės Lietuvos automobilių kelių direkcijos, 9.2 papunktis, kuriame nustatytas Savivaldybės įsipareigojimas „</w:t>
            </w:r>
            <w:r w:rsidRPr="00706CD2">
              <w:rPr>
                <w:rFonts w:ascii="Arial" w:hAnsi="Arial" w:cs="Arial"/>
                <w:bCs/>
                <w:i/>
                <w:iCs/>
              </w:rPr>
              <w:t xml:space="preserve">pateikti Savivaldybės tarybos sprendimą </w:t>
            </w:r>
            <w:r w:rsidRPr="00706CD2">
              <w:rPr>
                <w:rFonts w:ascii="Arial" w:hAnsi="Arial" w:cs="Arial"/>
                <w:bCs/>
                <w:i/>
                <w:iCs/>
              </w:rPr>
              <w:lastRenderedPageBreak/>
              <w:t>dėl sutikimo perimti savivaldybės nuosavybėn valstybinės reikšmės krašto kelio Nr. 216 Gargždai–Kretinga ruožą nuo 0,000 (335718 6178472) iki 1,945 km (335646 6180389)</w:t>
            </w:r>
            <w:r w:rsidRPr="00706CD2">
              <w:rPr>
                <w:rFonts w:ascii="Arial" w:hAnsi="Arial" w:cs="Arial"/>
                <w:bCs/>
              </w:rPr>
              <w:t>“.</w:t>
            </w:r>
          </w:p>
          <w:p w14:paraId="7CB98C87" w14:textId="77777777" w:rsidR="000A5B6A" w:rsidRPr="00706CD2" w:rsidRDefault="000A5B6A" w:rsidP="000A5B6A">
            <w:pPr>
              <w:spacing w:line="276" w:lineRule="auto"/>
              <w:jc w:val="both"/>
              <w:rPr>
                <w:rFonts w:ascii="Arial" w:hAnsi="Arial" w:cs="Arial"/>
                <w:bCs/>
              </w:rPr>
            </w:pPr>
            <w:r w:rsidRPr="00706CD2">
              <w:rPr>
                <w:rFonts w:ascii="Arial" w:hAnsi="Arial" w:cs="Arial"/>
                <w:bCs/>
              </w:rPr>
              <w:t xml:space="preserve">Apie priimtą sprendimą 2024 m. kovo 5 d. ir pakartotinai 2025 m. sausio 23 d. Klaipėdos rajono savivaldybė raštu informavo AB „Via Lietuva“ (buvusi LAKD). </w:t>
            </w:r>
            <w:r w:rsidRPr="00706CD2">
              <w:rPr>
                <w:rFonts w:ascii="Arial" w:eastAsia="Calibri" w:hAnsi="Arial" w:cs="Arial"/>
                <w:bCs/>
              </w:rPr>
              <w:t xml:space="preserve">Laukiama </w:t>
            </w:r>
            <w:r w:rsidRPr="00706CD2">
              <w:rPr>
                <w:rFonts w:ascii="Arial" w:hAnsi="Arial" w:cs="Arial"/>
                <w:bCs/>
              </w:rPr>
              <w:t>AB „Via Lietuva“ tolimesnių veiksmų.</w:t>
            </w:r>
          </w:p>
          <w:p w14:paraId="755114D8" w14:textId="77777777" w:rsidR="000A5B6A" w:rsidRPr="00AC3A77" w:rsidRDefault="000A5B6A" w:rsidP="000A5B6A">
            <w:pPr>
              <w:spacing w:line="276" w:lineRule="auto"/>
              <w:jc w:val="both"/>
              <w:rPr>
                <w:rFonts w:ascii="Arial" w:eastAsia="Calibri" w:hAnsi="Arial" w:cs="Arial"/>
                <w:b/>
                <w:bCs/>
                <w:sz w:val="16"/>
                <w:szCs w:val="16"/>
              </w:rPr>
            </w:pPr>
          </w:p>
          <w:p w14:paraId="1E7E4B82" w14:textId="3ABF5C7C" w:rsidR="003072B6" w:rsidRPr="000A5B6A" w:rsidRDefault="000A5B6A" w:rsidP="004369CB">
            <w:pPr>
              <w:spacing w:line="276" w:lineRule="auto"/>
              <w:jc w:val="both"/>
              <w:rPr>
                <w:rFonts w:ascii="Arial" w:eastAsia="Calibri" w:hAnsi="Arial" w:cs="Arial"/>
              </w:rPr>
            </w:pPr>
            <w:r w:rsidRPr="000A5B6A">
              <w:rPr>
                <w:rFonts w:ascii="Arial" w:hAnsi="Arial" w:cs="Arial"/>
                <w:b/>
                <w:bCs/>
              </w:rPr>
              <w:t>Protokolinis pavedimas įvykdytas</w:t>
            </w:r>
            <w:r w:rsidR="00A53DD0" w:rsidRPr="000A5B6A">
              <w:rPr>
                <w:rFonts w:ascii="Arial" w:hAnsi="Arial" w:cs="Arial"/>
                <w:b/>
                <w:bCs/>
              </w:rPr>
              <w:t xml:space="preserve">. </w:t>
            </w:r>
          </w:p>
        </w:tc>
      </w:tr>
      <w:tr w:rsidR="00460D72" w:rsidRPr="00460D72" w14:paraId="0D8AF54E" w14:textId="77777777" w:rsidTr="00706CD2">
        <w:trPr>
          <w:trHeight w:val="841"/>
        </w:trPr>
        <w:tc>
          <w:tcPr>
            <w:tcW w:w="1383" w:type="dxa"/>
          </w:tcPr>
          <w:p w14:paraId="3EE40B29" w14:textId="598D28F4" w:rsidR="005E06D5" w:rsidRPr="00460D72" w:rsidRDefault="00B502E6" w:rsidP="004369CB">
            <w:pPr>
              <w:spacing w:line="276" w:lineRule="auto"/>
              <w:jc w:val="center"/>
              <w:rPr>
                <w:rFonts w:ascii="Arial" w:hAnsi="Arial" w:cs="Arial"/>
              </w:rPr>
            </w:pPr>
            <w:r w:rsidRPr="00460D72">
              <w:rPr>
                <w:rFonts w:ascii="Arial" w:hAnsi="Arial" w:cs="Arial"/>
              </w:rPr>
              <w:lastRenderedPageBreak/>
              <w:t>2018-0</w:t>
            </w:r>
            <w:r w:rsidR="0012727D" w:rsidRPr="00460D72">
              <w:rPr>
                <w:rFonts w:ascii="Arial" w:hAnsi="Arial" w:cs="Arial"/>
              </w:rPr>
              <w:t>8</w:t>
            </w:r>
            <w:r w:rsidRPr="00460D72">
              <w:rPr>
                <w:rFonts w:ascii="Arial" w:hAnsi="Arial" w:cs="Arial"/>
              </w:rPr>
              <w:t>-</w:t>
            </w:r>
            <w:r w:rsidR="0012727D" w:rsidRPr="00460D72">
              <w:rPr>
                <w:rFonts w:ascii="Arial" w:hAnsi="Arial" w:cs="Arial"/>
              </w:rPr>
              <w:t>30</w:t>
            </w:r>
          </w:p>
          <w:p w14:paraId="576B0DAE" w14:textId="32E5AAEE" w:rsidR="00B502E6" w:rsidRPr="00460D72" w:rsidRDefault="00B502E6" w:rsidP="004369CB">
            <w:pPr>
              <w:spacing w:line="276" w:lineRule="auto"/>
              <w:jc w:val="center"/>
              <w:rPr>
                <w:rFonts w:ascii="Arial" w:hAnsi="Arial" w:cs="Arial"/>
                <w:b/>
                <w:bCs/>
              </w:rPr>
            </w:pPr>
            <w:r w:rsidRPr="00460D72">
              <w:rPr>
                <w:rFonts w:ascii="Arial" w:hAnsi="Arial" w:cs="Arial"/>
              </w:rPr>
              <w:t>T1-</w:t>
            </w:r>
            <w:r w:rsidR="0012727D" w:rsidRPr="00460D72">
              <w:rPr>
                <w:rFonts w:ascii="Arial" w:hAnsi="Arial" w:cs="Arial"/>
              </w:rPr>
              <w:t>9</w:t>
            </w:r>
          </w:p>
        </w:tc>
        <w:tc>
          <w:tcPr>
            <w:tcW w:w="6444" w:type="dxa"/>
          </w:tcPr>
          <w:p w14:paraId="40F8A753" w14:textId="6130B40E" w:rsidR="005E06D5" w:rsidRPr="00460D72" w:rsidRDefault="0012727D" w:rsidP="004369CB">
            <w:pPr>
              <w:spacing w:line="276" w:lineRule="auto"/>
              <w:jc w:val="both"/>
              <w:rPr>
                <w:rFonts w:ascii="Arial" w:hAnsi="Arial" w:cs="Arial"/>
              </w:rPr>
            </w:pPr>
            <w:r w:rsidRPr="00460D72">
              <w:rPr>
                <w:rFonts w:ascii="Arial" w:hAnsi="Arial" w:cs="Arial"/>
              </w:rPr>
              <w:t>Tarybos posėdžio metu pateikta informacija „Dėl 2018 m. liepos 10 d. Klaipėdos rajono savivaldybės tarybos protokolinio pavedimo (Nr. A4-1224)“ ir priimtas protokolinis pavedimas – siūlyti Nacionalinei žemės tarnybai prie Žemės ūkio ministerijos parduoti aukcionuose valstybinius žemės sklypus, esančius Klaipėdos r. sav. Gargždų m. Dariaus ir Girėno g. 27 ir 29, kurių naudojimo būdas Gyvenamosios teritorijos, o pobūdis Daugiaaukščių ir aukštybinių gyvenamųjų namų statybos.</w:t>
            </w:r>
          </w:p>
        </w:tc>
        <w:tc>
          <w:tcPr>
            <w:tcW w:w="2380" w:type="dxa"/>
          </w:tcPr>
          <w:p w14:paraId="1E37F033" w14:textId="2865E87C" w:rsidR="005E06D5" w:rsidRPr="00460D72" w:rsidRDefault="009A778F" w:rsidP="004369CB">
            <w:pPr>
              <w:spacing w:line="276" w:lineRule="auto"/>
              <w:jc w:val="center"/>
              <w:rPr>
                <w:rFonts w:ascii="Arial" w:hAnsi="Arial" w:cs="Arial"/>
              </w:rPr>
            </w:pPr>
            <w:r w:rsidRPr="00460D72">
              <w:rPr>
                <w:rFonts w:ascii="Arial" w:hAnsi="Arial" w:cs="Arial"/>
              </w:rPr>
              <w:t>Sveikatos ir socialinės apsaugos skyrius, Turto valdymo skyrius</w:t>
            </w:r>
          </w:p>
        </w:tc>
        <w:tc>
          <w:tcPr>
            <w:tcW w:w="5811" w:type="dxa"/>
          </w:tcPr>
          <w:p w14:paraId="60335E68" w14:textId="77777777" w:rsidR="0012727D" w:rsidRPr="00706CD2" w:rsidRDefault="0012727D" w:rsidP="00706CD2">
            <w:pPr>
              <w:spacing w:line="276" w:lineRule="auto"/>
              <w:jc w:val="both"/>
              <w:rPr>
                <w:rFonts w:ascii="Arial" w:hAnsi="Arial" w:cs="Arial"/>
              </w:rPr>
            </w:pPr>
            <w:r w:rsidRPr="00706CD2">
              <w:rPr>
                <w:rFonts w:ascii="Arial" w:hAnsi="Arial" w:cs="Arial"/>
              </w:rPr>
              <w:t>Klaipėdos rajono savivaldybės administracijos direktorius 2019-01-08 raštu Nr. A5-127 „Dėl valstybinės žemės sklypų, esančių Dairaus ir Girėno g. 27 ir 29, Gargždų mieste, pardavimo aukcionų“ kreipėsi į Nacionalinės žemės tarnybos prie ŽŪM Klaipėdos rajono skyrių. Klaipėdos rajono savivaldybės administracija informacijos, kad būtų paskelbti aukcionai negavo.</w:t>
            </w:r>
          </w:p>
          <w:p w14:paraId="5055FF48" w14:textId="117A63CE" w:rsidR="00405FEE" w:rsidRPr="00706CD2" w:rsidRDefault="004369CB" w:rsidP="00706CD2">
            <w:pPr>
              <w:spacing w:line="276" w:lineRule="auto"/>
              <w:jc w:val="both"/>
              <w:rPr>
                <w:rFonts w:ascii="Arial" w:hAnsi="Arial" w:cs="Arial"/>
              </w:rPr>
            </w:pPr>
            <w:r w:rsidRPr="00706CD2">
              <w:rPr>
                <w:rFonts w:ascii="Arial" w:hAnsi="Arial" w:cs="Arial"/>
              </w:rPr>
              <w:t>P</w:t>
            </w:r>
            <w:r w:rsidR="0012727D" w:rsidRPr="00706CD2">
              <w:rPr>
                <w:rFonts w:ascii="Arial" w:hAnsi="Arial" w:cs="Arial"/>
              </w:rPr>
              <w:t>rotokolinis pavedimas neįvykdytas, nes Klaipėdos rajono savivaldybės administracija Nacionalinei žemės tarnybai prie ŽŪM Klaipėdos rajono skyriui nepateikė trūkstamų dokumentų, todėl aukciono nepaskelbus procesas 2019-06-28 užbaigtas. Rašytinių įrodymų nėra, nes darbuotojai susirašinėjo elektroniniais laiškais, o informacija gauta pokalbio metu su NŽT vedėja.</w:t>
            </w:r>
          </w:p>
          <w:p w14:paraId="2DB9AEA6" w14:textId="671B5F8B" w:rsidR="0012727D" w:rsidRPr="00706CD2" w:rsidRDefault="002749C3" w:rsidP="00706CD2">
            <w:pPr>
              <w:spacing w:line="276" w:lineRule="auto"/>
              <w:jc w:val="both"/>
              <w:rPr>
                <w:rFonts w:ascii="Arial" w:hAnsi="Arial" w:cs="Arial"/>
              </w:rPr>
            </w:pPr>
            <w:r w:rsidRPr="00706CD2">
              <w:rPr>
                <w:rFonts w:ascii="Arial" w:hAnsi="Arial" w:cs="Arial"/>
              </w:rPr>
              <w:t>2023-03-01 Klaipėdos rajono savivaldybės administracijos direktoriaus įsakymu Nr. AV-554 sudaryta darbo grupė atlikti socialinių būstų namo statybos prieš</w:t>
            </w:r>
            <w:r w:rsidR="0048070A">
              <w:rPr>
                <w:rFonts w:ascii="Arial" w:hAnsi="Arial" w:cs="Arial"/>
              </w:rPr>
              <w:t xml:space="preserve"> </w:t>
            </w:r>
            <w:r w:rsidRPr="00706CD2">
              <w:rPr>
                <w:rFonts w:ascii="Arial" w:hAnsi="Arial" w:cs="Arial"/>
              </w:rPr>
              <w:t>projektinės veiklos analizę ir alternatyvas bei parengti projekto pasiūlymą.</w:t>
            </w:r>
          </w:p>
          <w:p w14:paraId="1D0EB600" w14:textId="24253A57" w:rsidR="0002350F" w:rsidRPr="00706CD2" w:rsidRDefault="0002350F" w:rsidP="00706CD2">
            <w:pPr>
              <w:spacing w:after="160" w:line="276" w:lineRule="auto"/>
              <w:jc w:val="both"/>
              <w:rPr>
                <w:rFonts w:ascii="Arial" w:hAnsi="Arial" w:cs="Arial"/>
              </w:rPr>
            </w:pPr>
            <w:r w:rsidRPr="00706CD2">
              <w:rPr>
                <w:rFonts w:ascii="Arial" w:hAnsi="Arial" w:cs="Arial"/>
              </w:rPr>
              <w:t xml:space="preserve">2024-05-28 Klaipėdos rajono savivaldybės taryba, vadovaudamasi Lietuvos Respublikos vietos savivaldos įstatymo 7 straipsnio 9 punktu, 15 straipsnio 2 dalies 20 punktu, Lietuvos Respublikos žemės įstatymo 7 straipsnio 1 dalies 2 punktu, Lietuvos Respublikos Vyriausybės 1999 m. vasario 24 d. nutarimo Nr. 205 „Dėl žemės įvertinimo </w:t>
            </w:r>
            <w:r w:rsidRPr="00706CD2">
              <w:rPr>
                <w:rFonts w:ascii="Arial" w:hAnsi="Arial" w:cs="Arial"/>
              </w:rPr>
              <w:lastRenderedPageBreak/>
              <w:t>tvarkos“ 5.2 punktu, Kitos paskirties valstybinės žemės sklypų pardavimo ir nuomos taisyklių, patvirtintų Lietuvos Respublikos Vyriausybės 1999 m. kovo 9 d. nutarimu Nr. 260 „Dėl kitos paskirties valstybinės žemės sklypų pardavimo ir nuomos taisyklių patvirtinimo“, 91 ir 92 punktais, Valstybinės žemės sklypų pardavimo ir nuomos aukcionų organizavimo taisyklių, patvirtintų Lietuvos Respublikos Vyriausybės 2014 m. kovo 19 d. nutarimu Nr. 261 „Dėl valstybinės žemės sklypų pardavimo ir nuomos aukcionų organizavimo taisyklių patvirtinimo“, 3 punktu, atsižvelgdama į 2024 m. gegužės 24 d. Klaipėdos rajono savivaldybės administracijos posėdžio protokolą Nr. A6-224 „Dėl valstybinės žemės sklypų pardavimo atvirojo aukciono būdu Klaipėdos rajono savivaldybės teritorijoje“, nusprendė teikti patikėjimo teise valdomus valstybinės žemės sklypus parduoti atviro</w:t>
            </w:r>
            <w:r w:rsidR="00706CD2">
              <w:rPr>
                <w:rFonts w:ascii="Arial" w:hAnsi="Arial" w:cs="Arial"/>
              </w:rPr>
              <w:t xml:space="preserve"> </w:t>
            </w:r>
            <w:r w:rsidRPr="00706CD2">
              <w:rPr>
                <w:rFonts w:ascii="Arial" w:hAnsi="Arial" w:cs="Arial"/>
              </w:rPr>
              <w:t>aukciono būdu 0,3148 ha ir 0,3446 ha naujus, paskirtis – kita, būdas – gyvenamosios teritorijos/daugiaaukščių ir aukštybinių gyvenamųjų namų statybos, valstybinės žemės sklypus (kadastro Nr. 5520/0012:23, unikalus Nr. 4400-1543-3360) ir (kadastro Nr. 5520/0012:24, unikalus Nr. 4400-1543-3493) esančius Dariaus ir Girėno g. 27 ir 29, Gargždų mieste, Gargždų seniūnijoje, Klaipėdos rajono savivaldybėje.</w:t>
            </w:r>
          </w:p>
          <w:p w14:paraId="4A414F95" w14:textId="4946B676" w:rsidR="0002350F" w:rsidRPr="00706CD2" w:rsidRDefault="0002350F" w:rsidP="00706CD2">
            <w:pPr>
              <w:spacing w:after="120" w:line="276" w:lineRule="auto"/>
              <w:jc w:val="both"/>
              <w:rPr>
                <w:rFonts w:ascii="Arial" w:hAnsi="Arial" w:cs="Arial"/>
              </w:rPr>
            </w:pPr>
            <w:r w:rsidRPr="00706CD2">
              <w:rPr>
                <w:rFonts w:ascii="Arial" w:hAnsi="Arial" w:cs="Arial"/>
              </w:rPr>
              <w:t>2024-06-27</w:t>
            </w:r>
            <w:r w:rsidRPr="00706CD2">
              <w:rPr>
                <w:rFonts w:ascii="Arial" w:hAnsi="Arial" w:cs="Arial"/>
                <w:sz w:val="16"/>
                <w:szCs w:val="16"/>
              </w:rPr>
              <w:t xml:space="preserve"> </w:t>
            </w:r>
            <w:r w:rsidRPr="00706CD2">
              <w:rPr>
                <w:rFonts w:ascii="Arial" w:hAnsi="Arial" w:cs="Arial"/>
              </w:rPr>
              <w:t>Klaipėdos rajono savivaldybės administracijos Turto valdymo skyrius su raštu kreipėsi į Nacionalinę žemės tarnybą prie Aplinkos ministerijos, kad būtų pradėta vykdyti valstybinės žemės sklypų pardavimo aukciono būdu procedūra.</w:t>
            </w:r>
          </w:p>
          <w:p w14:paraId="63068E38" w14:textId="3200EE64" w:rsidR="005E06D5" w:rsidRPr="00706CD2" w:rsidRDefault="0002350F" w:rsidP="00706CD2">
            <w:pPr>
              <w:spacing w:line="276" w:lineRule="auto"/>
              <w:jc w:val="both"/>
              <w:rPr>
                <w:rFonts w:ascii="Arial" w:hAnsi="Arial" w:cs="Arial"/>
              </w:rPr>
            </w:pPr>
            <w:r w:rsidRPr="00706CD2">
              <w:rPr>
                <w:rFonts w:ascii="Arial" w:hAnsi="Arial" w:cs="Arial"/>
                <w:b/>
                <w:bCs/>
              </w:rPr>
              <w:t>Protokolinis pavedimas įvykdytas</w:t>
            </w:r>
            <w:r w:rsidRPr="00706CD2">
              <w:rPr>
                <w:rFonts w:ascii="Arial" w:hAnsi="Arial" w:cs="Arial"/>
              </w:rPr>
              <w:t>.</w:t>
            </w:r>
          </w:p>
        </w:tc>
      </w:tr>
      <w:tr w:rsidR="00460D72" w:rsidRPr="00460D72" w14:paraId="23274DC4" w14:textId="77777777" w:rsidTr="0042059D">
        <w:tc>
          <w:tcPr>
            <w:tcW w:w="1383" w:type="dxa"/>
          </w:tcPr>
          <w:p w14:paraId="20EFFF53" w14:textId="77777777" w:rsidR="00A9649C" w:rsidRPr="00460D72" w:rsidRDefault="00EF43F2" w:rsidP="004369CB">
            <w:pPr>
              <w:spacing w:line="276" w:lineRule="auto"/>
              <w:jc w:val="center"/>
              <w:rPr>
                <w:rFonts w:ascii="Arial" w:hAnsi="Arial" w:cs="Arial"/>
              </w:rPr>
            </w:pPr>
            <w:r w:rsidRPr="00460D72">
              <w:rPr>
                <w:rFonts w:ascii="Arial" w:hAnsi="Arial" w:cs="Arial"/>
              </w:rPr>
              <w:lastRenderedPageBreak/>
              <w:t>2020-04-16</w:t>
            </w:r>
          </w:p>
          <w:p w14:paraId="0E687327" w14:textId="6D887FA4" w:rsidR="00EF43F2" w:rsidRPr="00460D72" w:rsidRDefault="00EF43F2" w:rsidP="004369CB">
            <w:pPr>
              <w:spacing w:line="276" w:lineRule="auto"/>
              <w:jc w:val="center"/>
              <w:rPr>
                <w:rFonts w:ascii="Arial" w:hAnsi="Arial" w:cs="Arial"/>
              </w:rPr>
            </w:pPr>
            <w:r w:rsidRPr="00460D72">
              <w:rPr>
                <w:rFonts w:ascii="Arial" w:hAnsi="Arial" w:cs="Arial"/>
              </w:rPr>
              <w:t>T1-4</w:t>
            </w:r>
          </w:p>
        </w:tc>
        <w:tc>
          <w:tcPr>
            <w:tcW w:w="6444" w:type="dxa"/>
          </w:tcPr>
          <w:p w14:paraId="58164B99" w14:textId="1226D33C" w:rsidR="00A9649C" w:rsidRPr="00460D72" w:rsidRDefault="00EF43F2" w:rsidP="004369CB">
            <w:pPr>
              <w:spacing w:line="276" w:lineRule="auto"/>
              <w:jc w:val="both"/>
              <w:rPr>
                <w:rFonts w:ascii="Arial" w:hAnsi="Arial" w:cs="Arial"/>
              </w:rPr>
            </w:pPr>
            <w:r w:rsidRPr="00460D72">
              <w:rPr>
                <w:rFonts w:ascii="Arial" w:hAnsi="Arial" w:cs="Arial"/>
              </w:rPr>
              <w:t xml:space="preserve">Svarstant klausimą ,,Dėl pastatų Mokyklos g. 1, Drevernoje, paskirties pakeitimo“ priimtas protokolinis pavedimas ¬ įpareigoti Klaipėdos rajono savivaldybės administracijos direktorių iki projekto vykdymo pradžios pasirašyti aktą dėl pastatų, Mokyklos g. 1, Drevernoje teritorijos atskyrimo ir naudojimo. Plane </w:t>
            </w:r>
            <w:r w:rsidRPr="00460D72">
              <w:rPr>
                <w:rFonts w:ascii="Arial" w:hAnsi="Arial" w:cs="Arial"/>
              </w:rPr>
              <w:lastRenderedPageBreak/>
              <w:t>numatyti atskirus patekimus į teritoriją, teritorijų ribas ir infrastruktūros naudojimo sąlygas.</w:t>
            </w:r>
          </w:p>
        </w:tc>
        <w:tc>
          <w:tcPr>
            <w:tcW w:w="2380" w:type="dxa"/>
          </w:tcPr>
          <w:p w14:paraId="6A5F21C5" w14:textId="1D0E5BF6" w:rsidR="00A9649C" w:rsidRPr="00460D72" w:rsidRDefault="00B32806" w:rsidP="004369CB">
            <w:pPr>
              <w:spacing w:line="276" w:lineRule="auto"/>
              <w:jc w:val="center"/>
              <w:rPr>
                <w:rFonts w:ascii="Arial" w:hAnsi="Arial" w:cs="Arial"/>
              </w:rPr>
            </w:pPr>
            <w:r w:rsidRPr="00460D72">
              <w:rPr>
                <w:rFonts w:ascii="Arial" w:hAnsi="Arial" w:cs="Arial"/>
              </w:rPr>
              <w:lastRenderedPageBreak/>
              <w:t>Architektūros ir teritorijų planavimo skyrius</w:t>
            </w:r>
          </w:p>
        </w:tc>
        <w:tc>
          <w:tcPr>
            <w:tcW w:w="5811" w:type="dxa"/>
          </w:tcPr>
          <w:p w14:paraId="4050A507" w14:textId="2A34B5EE" w:rsidR="00423464" w:rsidRPr="00460D72" w:rsidRDefault="00423464" w:rsidP="004369CB">
            <w:pPr>
              <w:spacing w:line="276" w:lineRule="auto"/>
              <w:jc w:val="both"/>
              <w:rPr>
                <w:rFonts w:ascii="Arial" w:hAnsi="Arial" w:cs="Arial"/>
              </w:rPr>
            </w:pPr>
            <w:r w:rsidRPr="00460D72">
              <w:rPr>
                <w:rFonts w:ascii="Arial" w:hAnsi="Arial" w:cs="Arial"/>
              </w:rPr>
              <w:t>Sklypų kadastrinės bylos suformuotos. Vienas iš naujai suformuotų sklypų perduotas registruoti VĮ „Registrų centras“, vyksta registravimo darbai. Užregistravus šį sklypą, bus vykdomi kito sklypo (kurio kadastrinė byla taip pat jau suformuota) kadastrinės bylos derinimo darbai.</w:t>
            </w:r>
          </w:p>
          <w:p w14:paraId="34874E2D" w14:textId="5DD5C00C" w:rsidR="000E1751" w:rsidRPr="00460D72" w:rsidRDefault="000E1751" w:rsidP="004369CB">
            <w:pPr>
              <w:spacing w:line="276" w:lineRule="auto"/>
              <w:jc w:val="both"/>
              <w:rPr>
                <w:rFonts w:ascii="Arial" w:eastAsia="Times New Roman" w:hAnsi="Arial" w:cs="Arial"/>
              </w:rPr>
            </w:pPr>
            <w:r w:rsidRPr="00460D72">
              <w:rPr>
                <w:rFonts w:ascii="Arial" w:hAnsi="Arial" w:cs="Arial"/>
              </w:rPr>
              <w:lastRenderedPageBreak/>
              <w:t>2022-09-29 Klaipėdos rajono savivaldybės taryba priėmė sprendimą Nr. T11-297 „Dėl Klaipėdos rajono savivaldybės žemės sklypo perdavimo valdyti panaudos pagrindais asociacijai amatininkų gildijai „Lamata“. Šio sprendimo 3 punktu</w:t>
            </w:r>
            <w:r w:rsidRPr="00460D72">
              <w:rPr>
                <w:rFonts w:ascii="Arial" w:eastAsia="Times New Roman" w:hAnsi="Arial" w:cs="Arial"/>
              </w:rPr>
              <w:t xml:space="preserve"> Klaipėdos rajono savivaldybės administracijos direktorius įpareigotas pradėti Klaipėdos rajono savivaldybės nuosavybės teise valdomo žemės sklypo 0,2500 ha ploto (kadastro numeris 5515/0001:165), esančio Mokyklos g. 1A, Drevernos k, Klaipėdos r. sav., formavimo ir pertvarkymo procedūrą, suformuojant atskirą žemės sklypą prie jame esančių asociacijos amatininkų gildijos „Lamata“ panaudos pagrindais valdomų pastatų.</w:t>
            </w:r>
          </w:p>
          <w:p w14:paraId="43343826" w14:textId="0F277401" w:rsidR="000E1751" w:rsidRPr="00460D72" w:rsidRDefault="00274DEB" w:rsidP="004369CB">
            <w:pPr>
              <w:spacing w:line="276" w:lineRule="auto"/>
              <w:jc w:val="both"/>
              <w:rPr>
                <w:rFonts w:ascii="Arial" w:eastAsia="Times New Roman" w:hAnsi="Arial" w:cs="Arial"/>
              </w:rPr>
            </w:pPr>
            <w:r w:rsidRPr="00460D72">
              <w:rPr>
                <w:rFonts w:ascii="Arial" w:eastAsia="Times New Roman" w:hAnsi="Arial" w:cs="Arial"/>
              </w:rPr>
              <w:t>2023 m. buvo kreiptasi į Nacionalinės žemės tarnybos prie Aplinkos ministerijos Klaipėdos rajono skyrių dėl nustatytų žemės sklypo kadastro duomenų patvirtinimo Mokyklos g. 1A,</w:t>
            </w:r>
            <w:r w:rsidR="004369CB" w:rsidRPr="00460D72">
              <w:rPr>
                <w:rFonts w:ascii="Arial" w:eastAsia="Times New Roman" w:hAnsi="Arial" w:cs="Arial"/>
              </w:rPr>
              <w:t xml:space="preserve"> </w:t>
            </w:r>
            <w:r w:rsidRPr="00460D72">
              <w:rPr>
                <w:rFonts w:ascii="Arial" w:eastAsia="Times New Roman" w:hAnsi="Arial" w:cs="Arial"/>
              </w:rPr>
              <w:t>Drevernos k., Klaipėdos r. sav. Kadastro duomenų byla pavirtinta 2023-10-31. Patvirtinus bylą, Registrų centre 2023-12-06 įregistruoti kadastro duomenys.</w:t>
            </w:r>
          </w:p>
          <w:p w14:paraId="7DC2C415" w14:textId="77777777" w:rsidR="00274DEB" w:rsidRPr="00706CD2" w:rsidRDefault="00274DEB" w:rsidP="004369CB">
            <w:pPr>
              <w:spacing w:line="276" w:lineRule="auto"/>
              <w:jc w:val="both"/>
              <w:rPr>
                <w:rFonts w:ascii="Arial" w:hAnsi="Arial" w:cs="Arial"/>
                <w:sz w:val="16"/>
                <w:szCs w:val="16"/>
              </w:rPr>
            </w:pPr>
          </w:p>
          <w:p w14:paraId="7B60B69D" w14:textId="77777777" w:rsidR="00C343ED" w:rsidRPr="00706CD2" w:rsidRDefault="00C343ED" w:rsidP="00C343ED">
            <w:pPr>
              <w:spacing w:line="276" w:lineRule="auto"/>
              <w:jc w:val="both"/>
              <w:rPr>
                <w:rFonts w:ascii="Arial" w:eastAsia="Times New Roman" w:hAnsi="Arial" w:cs="Arial"/>
              </w:rPr>
            </w:pPr>
            <w:r w:rsidRPr="00706CD2">
              <w:rPr>
                <w:rFonts w:ascii="Arial" w:eastAsia="Times New Roman" w:hAnsi="Arial" w:cs="Arial"/>
              </w:rPr>
              <w:t>Su sklypų formavimu susiję klausimai išspręsti. Yra likę klausimai, susiję su turto valdymu, todėl protokolinio pavedimo vykdymą siūlome perduoti Turto valdymo skyriui.</w:t>
            </w:r>
          </w:p>
          <w:p w14:paraId="77330556" w14:textId="77777777" w:rsidR="00C343ED" w:rsidRPr="00706CD2" w:rsidRDefault="00C343ED" w:rsidP="004369CB">
            <w:pPr>
              <w:spacing w:line="276" w:lineRule="auto"/>
              <w:jc w:val="both"/>
              <w:rPr>
                <w:rFonts w:ascii="Arial" w:hAnsi="Arial" w:cs="Arial"/>
                <w:sz w:val="16"/>
                <w:szCs w:val="16"/>
              </w:rPr>
            </w:pPr>
          </w:p>
          <w:p w14:paraId="5E9F5FB3" w14:textId="60DCA7AA" w:rsidR="00A9649C" w:rsidRPr="00460D72" w:rsidRDefault="00360723" w:rsidP="004369CB">
            <w:pPr>
              <w:spacing w:line="276" w:lineRule="auto"/>
              <w:jc w:val="both"/>
              <w:rPr>
                <w:rFonts w:ascii="Arial" w:hAnsi="Arial" w:cs="Arial"/>
              </w:rPr>
            </w:pPr>
            <w:r w:rsidRPr="00460D72">
              <w:rPr>
                <w:rFonts w:ascii="Arial" w:hAnsi="Arial" w:cs="Arial"/>
                <w:b/>
                <w:bCs/>
              </w:rPr>
              <w:t>Protokolinis pavedimas vykdomas. Kontrolė tęsiama.</w:t>
            </w:r>
          </w:p>
        </w:tc>
      </w:tr>
      <w:tr w:rsidR="00460D72" w:rsidRPr="00460D72" w14:paraId="614C8085" w14:textId="77777777" w:rsidTr="0042059D">
        <w:tc>
          <w:tcPr>
            <w:tcW w:w="1383" w:type="dxa"/>
          </w:tcPr>
          <w:p w14:paraId="04CBD4D1" w14:textId="77777777" w:rsidR="004E158A" w:rsidRPr="00FC52A8" w:rsidRDefault="004E158A" w:rsidP="004369CB">
            <w:pPr>
              <w:spacing w:line="276" w:lineRule="auto"/>
              <w:jc w:val="center"/>
              <w:rPr>
                <w:rFonts w:ascii="Arial" w:hAnsi="Arial" w:cs="Arial"/>
              </w:rPr>
            </w:pPr>
            <w:r w:rsidRPr="00FC52A8">
              <w:rPr>
                <w:rFonts w:ascii="Arial" w:hAnsi="Arial" w:cs="Arial"/>
              </w:rPr>
              <w:lastRenderedPageBreak/>
              <w:t>2020-05-28</w:t>
            </w:r>
          </w:p>
          <w:p w14:paraId="438128C3" w14:textId="1AAFF998" w:rsidR="00F65299" w:rsidRPr="00460D72" w:rsidRDefault="004E158A" w:rsidP="004369CB">
            <w:pPr>
              <w:spacing w:line="276" w:lineRule="auto"/>
              <w:jc w:val="center"/>
              <w:rPr>
                <w:rFonts w:ascii="Arial" w:hAnsi="Arial" w:cs="Arial"/>
              </w:rPr>
            </w:pPr>
            <w:r w:rsidRPr="00FC52A8">
              <w:rPr>
                <w:rFonts w:ascii="Arial" w:hAnsi="Arial" w:cs="Arial"/>
              </w:rPr>
              <w:t>T1-6</w:t>
            </w:r>
          </w:p>
        </w:tc>
        <w:tc>
          <w:tcPr>
            <w:tcW w:w="6444" w:type="dxa"/>
          </w:tcPr>
          <w:p w14:paraId="01ACD02D" w14:textId="0815AB7A" w:rsidR="004E158A" w:rsidRPr="00460D72" w:rsidRDefault="004E158A" w:rsidP="004369CB">
            <w:pPr>
              <w:spacing w:line="276" w:lineRule="auto"/>
              <w:jc w:val="both"/>
              <w:rPr>
                <w:rFonts w:ascii="Arial" w:hAnsi="Arial" w:cs="Arial"/>
                <w:shd w:val="clear" w:color="auto" w:fill="FFFFFF"/>
              </w:rPr>
            </w:pPr>
            <w:r w:rsidRPr="00460D72">
              <w:rPr>
                <w:rFonts w:ascii="Arial" w:hAnsi="Arial" w:cs="Arial"/>
              </w:rPr>
              <w:t xml:space="preserve">Svarstant klausimą dėl </w:t>
            </w:r>
            <w:r w:rsidRPr="00460D72">
              <w:rPr>
                <w:rFonts w:ascii="Arial" w:hAnsi="Arial" w:cs="Arial"/>
                <w:shd w:val="clear" w:color="auto" w:fill="FFFFFF"/>
              </w:rPr>
              <w:t xml:space="preserve">Klaipėdos rajono savivaldybės tarybos 2017 m. vasario 23 d. sprendimo Nr. T11-43 „Dėl nekilnojamojo turto Gargždų krašto muziejaus plėtrai pirkimo“ pripažinimas netekusiu galios, </w:t>
            </w:r>
            <w:r w:rsidRPr="00460D72">
              <w:rPr>
                <w:rFonts w:ascii="Arial" w:hAnsi="Arial" w:cs="Arial"/>
              </w:rPr>
              <w:t xml:space="preserve">priimtas  protokolinis pavedimas, kuriuo pavesta </w:t>
            </w:r>
            <w:r w:rsidRPr="00460D72">
              <w:rPr>
                <w:rFonts w:ascii="Arial" w:eastAsia="Times New Roman" w:hAnsi="Arial" w:cs="Arial"/>
                <w:lang w:eastAsia="lt-LT"/>
              </w:rPr>
              <w:t xml:space="preserve">Administracijos direktoriui sudaryti darbo grupę, jos darbe kviečiant dalyvauti Klaipėdos rajono savivaldybės tarybos frakcijų atstovus, Gargždų krašto muziejaus atstovus, Klaipėdos rajono savivaldybės Jono Lankučio viešosios bibliotekos atstovus, išnagrinėti naujo Gargždų krašto muziejaus, </w:t>
            </w:r>
            <w:r w:rsidRPr="00460D72">
              <w:rPr>
                <w:rFonts w:ascii="Arial" w:eastAsia="Times New Roman" w:hAnsi="Arial" w:cs="Arial"/>
                <w:lang w:eastAsia="lt-LT"/>
              </w:rPr>
              <w:lastRenderedPageBreak/>
              <w:t>bibliotekos ir/ar konferencijų centro pastato statybų galimybę ir pateikti siūlymus Klaipėdos rajono savivaldybės tarybai.</w:t>
            </w:r>
          </w:p>
          <w:p w14:paraId="4D05AC36" w14:textId="75126E51" w:rsidR="004E158A" w:rsidRPr="00460D72" w:rsidRDefault="004E158A" w:rsidP="004369CB">
            <w:pPr>
              <w:spacing w:line="276" w:lineRule="auto"/>
              <w:rPr>
                <w:rFonts w:ascii="Arial" w:hAnsi="Arial" w:cs="Arial"/>
              </w:rPr>
            </w:pPr>
          </w:p>
        </w:tc>
        <w:tc>
          <w:tcPr>
            <w:tcW w:w="2380" w:type="dxa"/>
          </w:tcPr>
          <w:p w14:paraId="6DAC789E" w14:textId="6723826C" w:rsidR="00F65299" w:rsidRPr="00460D72" w:rsidRDefault="00FC52A8" w:rsidP="004369CB">
            <w:pPr>
              <w:spacing w:line="276" w:lineRule="auto"/>
              <w:jc w:val="center"/>
              <w:rPr>
                <w:rFonts w:ascii="Arial" w:hAnsi="Arial" w:cs="Arial"/>
              </w:rPr>
            </w:pPr>
            <w:r w:rsidRPr="00460D72">
              <w:rPr>
                <w:rFonts w:ascii="Arial" w:hAnsi="Arial" w:cs="Arial"/>
              </w:rPr>
              <w:lastRenderedPageBreak/>
              <w:t>Architektūros ir teritorijų planavimo skyrius</w:t>
            </w:r>
          </w:p>
        </w:tc>
        <w:tc>
          <w:tcPr>
            <w:tcW w:w="5811" w:type="dxa"/>
          </w:tcPr>
          <w:p w14:paraId="14B28D5C" w14:textId="77777777" w:rsidR="001D676F" w:rsidRPr="00460D72" w:rsidRDefault="001D676F" w:rsidP="004369CB">
            <w:pPr>
              <w:spacing w:line="276" w:lineRule="auto"/>
              <w:jc w:val="both"/>
              <w:rPr>
                <w:rFonts w:ascii="Arial" w:hAnsi="Arial" w:cs="Arial"/>
              </w:rPr>
            </w:pPr>
            <w:r w:rsidRPr="00460D72">
              <w:rPr>
                <w:rFonts w:ascii="Arial" w:hAnsi="Arial" w:cs="Arial"/>
              </w:rPr>
              <w:t xml:space="preserve">Klaipėdos rajono savivaldybės administracijos direktoriaus 2020 m. liepos 2 d. įsakymu Nr. AV-1422 sudaryta komisija apsvarstė ir įvertino Gargždų krašto muziejaus bei J. Lankučio bibliotekos keliamus reikalavimus patalpų dydžiui.  Atliko Gargždų miesto vietos analizę ir įvertino galimas geografines naujojo pastato statybų galimybes. </w:t>
            </w:r>
          </w:p>
          <w:p w14:paraId="6F97F153" w14:textId="14C10F56" w:rsidR="00405FEE" w:rsidRPr="00460D72" w:rsidRDefault="001D676F" w:rsidP="004369CB">
            <w:pPr>
              <w:spacing w:line="276" w:lineRule="auto"/>
              <w:jc w:val="both"/>
              <w:rPr>
                <w:rFonts w:ascii="Arial" w:hAnsi="Arial" w:cs="Arial"/>
              </w:rPr>
            </w:pPr>
            <w:r w:rsidRPr="00460D72">
              <w:rPr>
                <w:rFonts w:ascii="Arial" w:hAnsi="Arial" w:cs="Arial"/>
              </w:rPr>
              <w:t xml:space="preserve">Darbo grupė pasiūlė (Nr. A4-1671) statyti bendrą pastatą, kuriame veiklą vykdytu Gargždų krašto muziejus ir J. </w:t>
            </w:r>
            <w:r w:rsidRPr="00460D72">
              <w:rPr>
                <w:rFonts w:ascii="Arial" w:hAnsi="Arial" w:cs="Arial"/>
              </w:rPr>
              <w:lastRenderedPageBreak/>
              <w:t>Lankučio biblioteka (bendrų patalpų plotas nuo 2500 kv. m iki 3000 kv. m) bei apsvarstyti galimybę neskelbiamų derybų būdu pirkti sklypą, esantį Kvietinių g. 24B, Gargždai (Gargždų parke). Ši informacija pateikta Tarybai  2020 m. lapkričio 26 d. Tarybos posėdžio metu.</w:t>
            </w:r>
            <w:r w:rsidRPr="00460D72">
              <w:rPr>
                <w:rFonts w:ascii="Arial" w:eastAsia="Calibri" w:hAnsi="Arial" w:cs="Arial"/>
                <w:shd w:val="clear" w:color="auto" w:fill="FFFFFF"/>
              </w:rPr>
              <w:t xml:space="preserve"> Taryba nutarė a</w:t>
            </w:r>
            <w:r w:rsidRPr="00460D72">
              <w:rPr>
                <w:rFonts w:ascii="Arial" w:hAnsi="Arial" w:cs="Arial"/>
              </w:rPr>
              <w:t>tsižvelgti į pateiktą informaciją</w:t>
            </w:r>
            <w:r w:rsidR="005A1E0A" w:rsidRPr="00460D72">
              <w:rPr>
                <w:rFonts w:ascii="Arial" w:hAnsi="Arial" w:cs="Arial"/>
              </w:rPr>
              <w:t>.</w:t>
            </w:r>
            <w:r w:rsidR="00C43381" w:rsidRPr="00460D72">
              <w:rPr>
                <w:rFonts w:ascii="Arial" w:hAnsi="Arial" w:cs="Arial"/>
              </w:rPr>
              <w:t xml:space="preserve"> </w:t>
            </w:r>
            <w:r w:rsidR="00533126" w:rsidRPr="00460D72">
              <w:rPr>
                <w:rFonts w:ascii="Arial" w:hAnsi="Arial" w:cs="Arial"/>
              </w:rPr>
              <w:t>Sklypas parduotas ne savivaldybei.</w:t>
            </w:r>
          </w:p>
          <w:p w14:paraId="4398993A" w14:textId="77777777" w:rsidR="0078458A" w:rsidRPr="00460D72" w:rsidRDefault="00C638B0" w:rsidP="004369CB">
            <w:pPr>
              <w:spacing w:line="276" w:lineRule="auto"/>
              <w:jc w:val="both"/>
              <w:rPr>
                <w:rFonts w:ascii="Arial" w:hAnsi="Arial" w:cs="Arial"/>
              </w:rPr>
            </w:pPr>
            <w:r w:rsidRPr="00460D72">
              <w:rPr>
                <w:rFonts w:ascii="Arial" w:hAnsi="Arial" w:cs="Arial"/>
              </w:rPr>
              <w:t>Klaipėdos rajono savivaldybės taryba 2023 m. vasario 23 d. priėmė sprendimą Nr. T11-69 „Dėl žemės sklypo (žemės sklypo dalies), patalpų, pastato su kitais inžineriniais statiniais (duomenys nuasmeninti), Klaipėdos r. sav., pirkimo“. Vykdomos derybos dėl pastatų bei žemės, esančių Sodo g. 5A, Gargždai, pirkimo.</w:t>
            </w:r>
            <w:r w:rsidR="008C3064" w:rsidRPr="00460D72">
              <w:rPr>
                <w:rFonts w:ascii="Arial" w:hAnsi="Arial" w:cs="Arial"/>
              </w:rPr>
              <w:t xml:space="preserve"> </w:t>
            </w:r>
          </w:p>
          <w:p w14:paraId="7B276F63" w14:textId="534DB897" w:rsidR="008C3064" w:rsidRPr="00460D72" w:rsidRDefault="008C3064" w:rsidP="004369CB">
            <w:pPr>
              <w:spacing w:line="276" w:lineRule="auto"/>
              <w:jc w:val="both"/>
              <w:rPr>
                <w:rFonts w:ascii="Arial" w:hAnsi="Arial" w:cs="Arial"/>
              </w:rPr>
            </w:pPr>
            <w:r w:rsidRPr="00460D72">
              <w:rPr>
                <w:rFonts w:ascii="Arial" w:hAnsi="Arial" w:cs="Arial"/>
              </w:rPr>
              <w:t>Klaipėdos rajono savivaldybės administracijos direktoriaus 2023-03-02 įsakymu Nr. AV-571 sudaryta komisija vedė derybas dėl Sodų g. 5A, Gargžduose esančio žemės sklypo (žemės sklypo dalies), patalpų savininku E. Vendeliu, bei tuo pačiu adresu esančio ūkinio pastato, kitų inžinerinių statinių – kiemo statinių (savininkas UAB „Gargždų būstas“) pirkimo. Kadangi abiejų turto savininkų prašoma kaina už parduodamus objektus buvo didesnė nei  nepriklausomo turto vertintojo nustatyta rinkos vertė, todėl pirkimo procedūra buvo nutraukta dėl kainos nesutarimo. Apie derybų rezultatus informuotas Klaipėdos rajono savivaldybės meras.</w:t>
            </w:r>
          </w:p>
          <w:p w14:paraId="2FE78C87" w14:textId="32E91E4E" w:rsidR="00C638B0" w:rsidRDefault="00C638B0" w:rsidP="004369CB">
            <w:pPr>
              <w:spacing w:line="276" w:lineRule="auto"/>
              <w:jc w:val="both"/>
              <w:rPr>
                <w:rFonts w:ascii="Arial" w:hAnsi="Arial" w:cs="Arial"/>
                <w:sz w:val="16"/>
                <w:szCs w:val="16"/>
              </w:rPr>
            </w:pPr>
          </w:p>
          <w:p w14:paraId="030D94FB" w14:textId="77777777" w:rsidR="00FC52A8" w:rsidRPr="00706CD2" w:rsidRDefault="00FC52A8" w:rsidP="00FC52A8">
            <w:pPr>
              <w:spacing w:line="276" w:lineRule="auto"/>
              <w:jc w:val="both"/>
              <w:rPr>
                <w:rFonts w:ascii="Arial" w:hAnsi="Arial" w:cs="Arial"/>
              </w:rPr>
            </w:pPr>
            <w:r w:rsidRPr="00706CD2">
              <w:rPr>
                <w:rFonts w:ascii="Arial" w:hAnsi="Arial" w:cs="Arial"/>
              </w:rPr>
              <w:t>Atsižvelgiant į tai, kad Klaipėdos rajono savivaldybės administracijos direktoriaus 2020 m. liepos 2 d. įsakymu Nr. AV-1422 sudarytos komisijos ir Klaipėdos rajono savivaldybės administracijos direktoriaus 2023-03-02 įsakymu Nr. AV-571 sudarytos komisijos darbą organizavo ne Architektūros ir teritorijų planavimo skyrius, siūlome protokolinio pavedimo vykdymą perduoti padaliniams, organizavusiems šių komisijų (darbo grupių) darbą arba pagal kompetenciją Turto valdymo skyriui.</w:t>
            </w:r>
          </w:p>
          <w:p w14:paraId="5DD30256" w14:textId="77777777" w:rsidR="00FC52A8" w:rsidRPr="00AC3A77" w:rsidRDefault="00FC52A8" w:rsidP="004369CB">
            <w:pPr>
              <w:spacing w:line="276" w:lineRule="auto"/>
              <w:jc w:val="both"/>
              <w:rPr>
                <w:rFonts w:ascii="Arial" w:hAnsi="Arial" w:cs="Arial"/>
                <w:sz w:val="16"/>
                <w:szCs w:val="16"/>
              </w:rPr>
            </w:pPr>
          </w:p>
          <w:p w14:paraId="3113E1D3" w14:textId="67AF4AD3" w:rsidR="00F65299" w:rsidRPr="00460D72" w:rsidRDefault="001D676F" w:rsidP="004369CB">
            <w:pPr>
              <w:spacing w:line="276" w:lineRule="auto"/>
              <w:jc w:val="both"/>
              <w:rPr>
                <w:rFonts w:ascii="Arial" w:hAnsi="Arial" w:cs="Arial"/>
              </w:rPr>
            </w:pPr>
            <w:r w:rsidRPr="00460D72">
              <w:rPr>
                <w:rFonts w:ascii="Arial" w:hAnsi="Arial" w:cs="Arial"/>
                <w:b/>
                <w:bCs/>
              </w:rPr>
              <w:t>Protokolinis sprendimas vykdomas. Kontrolė tęsiama.</w:t>
            </w:r>
          </w:p>
        </w:tc>
      </w:tr>
      <w:tr w:rsidR="00460D72" w:rsidRPr="00460D72" w14:paraId="52717647" w14:textId="77777777" w:rsidTr="0042059D">
        <w:tc>
          <w:tcPr>
            <w:tcW w:w="1383" w:type="dxa"/>
          </w:tcPr>
          <w:p w14:paraId="0BBEB706" w14:textId="77777777" w:rsidR="00196888" w:rsidRPr="006B2832" w:rsidRDefault="00196888" w:rsidP="004369CB">
            <w:pPr>
              <w:spacing w:line="276" w:lineRule="auto"/>
              <w:jc w:val="center"/>
              <w:rPr>
                <w:rFonts w:ascii="Arial" w:hAnsi="Arial" w:cs="Arial"/>
              </w:rPr>
            </w:pPr>
            <w:r w:rsidRPr="006B2832">
              <w:rPr>
                <w:rFonts w:ascii="Arial" w:hAnsi="Arial" w:cs="Arial"/>
              </w:rPr>
              <w:lastRenderedPageBreak/>
              <w:t>2021-09-30</w:t>
            </w:r>
          </w:p>
          <w:p w14:paraId="31B6446B" w14:textId="2E8028AA" w:rsidR="00196888" w:rsidRPr="00460D72" w:rsidRDefault="00196888" w:rsidP="004369CB">
            <w:pPr>
              <w:spacing w:line="276" w:lineRule="auto"/>
              <w:jc w:val="center"/>
              <w:rPr>
                <w:rFonts w:ascii="Arial" w:hAnsi="Arial" w:cs="Arial"/>
              </w:rPr>
            </w:pPr>
            <w:r w:rsidRPr="006B2832">
              <w:rPr>
                <w:rFonts w:ascii="Arial" w:hAnsi="Arial" w:cs="Arial"/>
              </w:rPr>
              <w:t>T1-11</w:t>
            </w:r>
          </w:p>
        </w:tc>
        <w:tc>
          <w:tcPr>
            <w:tcW w:w="6444" w:type="dxa"/>
          </w:tcPr>
          <w:p w14:paraId="386B9A15" w14:textId="2DD413AA" w:rsidR="00196888" w:rsidRPr="00460D72" w:rsidRDefault="00196888"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Klaipėdos rajono savivaldybės tarybos 2020 m. gegužės 28 d. sprendimo Nr. T11-222 ,,Dėl Klaipėdos rajono savivaldybės švietimo įstaigų darbuotojų pareigybių skaičiaus nustatymo normatyvų patvirtinimo“ pakeitimo priimtas  protokolinis pavedimas, kuriuo pavest</w:t>
            </w:r>
            <w:r w:rsidR="0011494B" w:rsidRPr="00460D72">
              <w:rPr>
                <w:rFonts w:ascii="Arial" w:eastAsia="Calibri" w:hAnsi="Arial" w:cs="Arial"/>
                <w:shd w:val="clear" w:color="auto" w:fill="FFFFFF"/>
              </w:rPr>
              <w:t>a</w:t>
            </w:r>
            <w:r w:rsidRPr="00460D72">
              <w:rPr>
                <w:rFonts w:ascii="Arial" w:eastAsia="Calibri" w:hAnsi="Arial" w:cs="Arial"/>
                <w:shd w:val="clear" w:color="auto" w:fill="FFFFFF"/>
              </w:rPr>
              <w:t xml:space="preserve"> Klaipėdos rajono savivaldybės administracijos direktoriui sudaryti darbo grupę, išnagrinėti Lapių pagrindinės mokyklos nebaigto statyti priestato įveiklinimo galimybes bei pateikti siūlymus įtraukiant ir frakcijų pirmininkus į šią darbo grupę.</w:t>
            </w:r>
          </w:p>
        </w:tc>
        <w:tc>
          <w:tcPr>
            <w:tcW w:w="2380" w:type="dxa"/>
          </w:tcPr>
          <w:p w14:paraId="1302EFF9" w14:textId="5E368A25" w:rsidR="00196888" w:rsidRPr="00460D72" w:rsidRDefault="00196888" w:rsidP="004369CB">
            <w:pPr>
              <w:spacing w:line="276" w:lineRule="auto"/>
              <w:jc w:val="center"/>
              <w:rPr>
                <w:rFonts w:ascii="Arial" w:hAnsi="Arial" w:cs="Arial"/>
              </w:rPr>
            </w:pPr>
            <w:r w:rsidRPr="00460D72">
              <w:rPr>
                <w:rFonts w:ascii="Arial" w:hAnsi="Arial" w:cs="Arial"/>
              </w:rPr>
              <w:t>Švietimo ir sporto skyrius</w:t>
            </w:r>
          </w:p>
        </w:tc>
        <w:tc>
          <w:tcPr>
            <w:tcW w:w="5811" w:type="dxa"/>
          </w:tcPr>
          <w:p w14:paraId="37D120BA" w14:textId="32397A11" w:rsidR="001D246B" w:rsidRPr="00460D72" w:rsidRDefault="001D246B" w:rsidP="004369CB">
            <w:pPr>
              <w:spacing w:line="276" w:lineRule="auto"/>
              <w:jc w:val="both"/>
              <w:rPr>
                <w:rFonts w:ascii="Arial" w:hAnsi="Arial" w:cs="Arial"/>
              </w:rPr>
            </w:pPr>
            <w:r w:rsidRPr="00460D72">
              <w:rPr>
                <w:rFonts w:ascii="Arial" w:hAnsi="Arial" w:cs="Arial"/>
              </w:rPr>
              <w:t>Klaipėdos rajono savivaldybės administracijos direktoriaus 2021 m. spalio 20 d. įsakymu Nr. AV-2955 „Dėl darbo grupės sudarymo Lapių pagrindinės mokyklos nebaigto statyti priestato įveiklinimo galimybėms išnagrinėti“ yra sudaryta darbo grupė. Darbo grupės pirmininkė - Klaipėdos rajono savivaldybės administracijos direktoriaus pavaduotoja R</w:t>
            </w:r>
            <w:r w:rsidR="00AC3A77">
              <w:rPr>
                <w:rFonts w:ascii="Arial" w:hAnsi="Arial" w:cs="Arial"/>
              </w:rPr>
              <w:t>.</w:t>
            </w:r>
            <w:r w:rsidRPr="00460D72">
              <w:rPr>
                <w:rFonts w:ascii="Arial" w:hAnsi="Arial" w:cs="Arial"/>
              </w:rPr>
              <w:t xml:space="preserve"> Petrauskienė.</w:t>
            </w:r>
          </w:p>
          <w:p w14:paraId="218334B6" w14:textId="4189EAEE" w:rsidR="001A4A75" w:rsidRDefault="00C5024D" w:rsidP="004369CB">
            <w:pPr>
              <w:spacing w:line="276" w:lineRule="auto"/>
              <w:jc w:val="both"/>
              <w:rPr>
                <w:rFonts w:ascii="Arial" w:eastAsia="Calibri" w:hAnsi="Arial" w:cs="Arial"/>
              </w:rPr>
            </w:pPr>
            <w:r w:rsidRPr="00460D72">
              <w:rPr>
                <w:rFonts w:ascii="Arial" w:eastAsia="Calibri" w:hAnsi="Arial" w:cs="Arial"/>
              </w:rPr>
              <w:t>Klaipėdos rajono savivaldybės taryba skyrė 14,0 tūkst eurų  Vėžaičių pagrindinei mokyklai atlikti šios mokyklos Lapių skyriuje nebaigto statyti priestato (bendrabučio) konservavimo darbus. Pastatas, įdėjus lauko duris, užbaigus visų  išorinių langų sudėjimą, užkonservuotas nuo gamtos didesnio poveikio. Dėl tolimesnio šio pastato panaudojimo Savivaldybėje dar nėra apsispręsta.</w:t>
            </w:r>
          </w:p>
          <w:p w14:paraId="309375AB" w14:textId="4D238573" w:rsidR="00032CC1" w:rsidRPr="00706CD2" w:rsidRDefault="00032CC1" w:rsidP="004369CB">
            <w:pPr>
              <w:spacing w:line="276" w:lineRule="auto"/>
              <w:jc w:val="both"/>
              <w:rPr>
                <w:rFonts w:ascii="Arial" w:eastAsia="Calibri" w:hAnsi="Arial" w:cs="Arial"/>
              </w:rPr>
            </w:pPr>
            <w:r w:rsidRPr="00706CD2">
              <w:rPr>
                <w:rFonts w:ascii="Arial" w:eastAsia="Calibri" w:hAnsi="Arial" w:cs="Arial"/>
              </w:rPr>
              <w:t>Savivaldybės administracija Lapių skyriaus patalpas administracijos pastato (Klaipėdos g. 2) renovacijos laikotarpiu naudos administracijos baldų, kitų priemonių sandėliavimui.</w:t>
            </w:r>
          </w:p>
          <w:p w14:paraId="716B9D44" w14:textId="7B9E03C8" w:rsidR="001A4A75" w:rsidRDefault="001A4A75" w:rsidP="004369CB">
            <w:pPr>
              <w:spacing w:line="276" w:lineRule="auto"/>
              <w:jc w:val="both"/>
              <w:rPr>
                <w:rFonts w:ascii="Arial" w:hAnsi="Arial" w:cs="Arial"/>
              </w:rPr>
            </w:pPr>
            <w:r w:rsidRPr="00460D72">
              <w:rPr>
                <w:rFonts w:ascii="Arial" w:hAnsi="Arial" w:cs="Arial"/>
              </w:rPr>
              <w:t>Savivaldybė dar neturi galutinio sprendimo dėl Vėžaičių pagrindinės mokyklos Lapių skyriaus patalpų (tarp jų ir nebaigto statyti priestato) efektyvesnio panaudojimo</w:t>
            </w:r>
            <w:r w:rsidR="004369CB" w:rsidRPr="00460D72">
              <w:rPr>
                <w:rFonts w:ascii="Arial" w:hAnsi="Arial" w:cs="Arial"/>
              </w:rPr>
              <w:t>.</w:t>
            </w:r>
          </w:p>
          <w:p w14:paraId="18A3D52D" w14:textId="77777777" w:rsidR="00AC3A77" w:rsidRPr="00AC3A77" w:rsidRDefault="00AC3A77" w:rsidP="004369CB">
            <w:pPr>
              <w:spacing w:line="276" w:lineRule="auto"/>
              <w:jc w:val="both"/>
              <w:rPr>
                <w:rFonts w:ascii="Arial" w:hAnsi="Arial" w:cs="Arial"/>
                <w:sz w:val="16"/>
                <w:szCs w:val="16"/>
              </w:rPr>
            </w:pPr>
          </w:p>
          <w:p w14:paraId="72BCDCD9" w14:textId="0E201976" w:rsidR="00196888" w:rsidRPr="00460D72" w:rsidRDefault="00196888" w:rsidP="004369CB">
            <w:pPr>
              <w:spacing w:line="276" w:lineRule="auto"/>
              <w:jc w:val="both"/>
              <w:rPr>
                <w:rFonts w:ascii="Arial" w:hAnsi="Arial" w:cs="Arial"/>
                <w:b/>
                <w:bCs/>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6C5A1542" w14:textId="77777777" w:rsidTr="0042059D">
        <w:tc>
          <w:tcPr>
            <w:tcW w:w="1383" w:type="dxa"/>
          </w:tcPr>
          <w:p w14:paraId="35D00050" w14:textId="77777777" w:rsidR="00667C76" w:rsidRPr="002F4D5E" w:rsidRDefault="00667C76" w:rsidP="004369CB">
            <w:pPr>
              <w:spacing w:line="276" w:lineRule="auto"/>
              <w:jc w:val="center"/>
              <w:rPr>
                <w:rFonts w:ascii="Arial" w:hAnsi="Arial" w:cs="Arial"/>
              </w:rPr>
            </w:pPr>
            <w:r w:rsidRPr="002F4D5E">
              <w:rPr>
                <w:rFonts w:ascii="Arial" w:hAnsi="Arial" w:cs="Arial"/>
              </w:rPr>
              <w:t>2021-12-23</w:t>
            </w:r>
          </w:p>
          <w:p w14:paraId="30EFA2A2" w14:textId="07A8C1A0" w:rsidR="00667C76" w:rsidRPr="00385395" w:rsidRDefault="00667C76" w:rsidP="004369CB">
            <w:pPr>
              <w:spacing w:line="276" w:lineRule="auto"/>
              <w:jc w:val="center"/>
              <w:rPr>
                <w:rFonts w:ascii="Arial" w:hAnsi="Arial" w:cs="Arial"/>
                <w:highlight w:val="yellow"/>
              </w:rPr>
            </w:pPr>
            <w:r w:rsidRPr="002F4D5E">
              <w:rPr>
                <w:rFonts w:ascii="Arial" w:hAnsi="Arial" w:cs="Arial"/>
              </w:rPr>
              <w:t>T1-1</w:t>
            </w:r>
          </w:p>
        </w:tc>
        <w:tc>
          <w:tcPr>
            <w:tcW w:w="6444" w:type="dxa"/>
          </w:tcPr>
          <w:p w14:paraId="000D5AE9" w14:textId="77777777" w:rsidR="00667C76" w:rsidRPr="00460D72" w:rsidRDefault="00667C7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UAB „Klaipėdos rajono energija“ centralizuotai tiekiamos šilumos kainos skirtumo kompensavimo Vėžaičių miestelio gyventojams priimtas  protokolinis pavedimas, kuriuo pavesta Klaipėdos rajono savivaldybės administracijos direktoriui:</w:t>
            </w:r>
          </w:p>
          <w:p w14:paraId="74351F5C" w14:textId="32E9C2A4" w:rsidR="00667C76" w:rsidRPr="00460D72" w:rsidRDefault="00667C7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1. Parengti daugiabučių renovacijos skatinimo tvarką, Savivaldybei prisidedant prie renovacijos darbų finansavimo.</w:t>
            </w:r>
          </w:p>
          <w:p w14:paraId="743EDBD1" w14:textId="2AE6446F" w:rsidR="00667C76" w:rsidRPr="00460D72" w:rsidRDefault="00667C7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 xml:space="preserve">2. Paskesniais metais teikiant svarstyti klausimą dėl kompensavimo centralizuotai tiekiamos šilumos kainos Vėžaičių </w:t>
            </w:r>
            <w:r w:rsidRPr="00460D72">
              <w:rPr>
                <w:rFonts w:ascii="Arial" w:eastAsia="Calibri" w:hAnsi="Arial" w:cs="Arial"/>
                <w:shd w:val="clear" w:color="auto" w:fill="FFFFFF"/>
              </w:rPr>
              <w:lastRenderedPageBreak/>
              <w:t>miestelio gyventojams, mažinti kompensuojamą procentą 10 procentų, tuo siekiant skatinti gyventojus renovuotis pastatus, o įmonei ieškoti alternatyvių šilumos gamybos, infrastruktūros atnaujinimo ir pan. sprendinių, leidžiančių mažinti paslaugos teikimo kainą.</w:t>
            </w:r>
          </w:p>
        </w:tc>
        <w:tc>
          <w:tcPr>
            <w:tcW w:w="2380" w:type="dxa"/>
          </w:tcPr>
          <w:p w14:paraId="2A83DF42" w14:textId="2F15CF1F" w:rsidR="00667C76" w:rsidRPr="00460D72" w:rsidRDefault="00BE6D5F" w:rsidP="004369CB">
            <w:pPr>
              <w:spacing w:line="276" w:lineRule="auto"/>
              <w:jc w:val="center"/>
              <w:rPr>
                <w:rFonts w:ascii="Arial" w:hAnsi="Arial" w:cs="Arial"/>
              </w:rPr>
            </w:pPr>
            <w:r>
              <w:rPr>
                <w:rFonts w:ascii="Arial" w:hAnsi="Arial" w:cs="Arial"/>
              </w:rPr>
              <w:lastRenderedPageBreak/>
              <w:t>Komunalinio ūkio ir aplinkosaugos skyrius</w:t>
            </w:r>
          </w:p>
        </w:tc>
        <w:tc>
          <w:tcPr>
            <w:tcW w:w="5811" w:type="dxa"/>
          </w:tcPr>
          <w:p w14:paraId="412622C5" w14:textId="3688A9B4" w:rsidR="00DA00C4" w:rsidRPr="00460D72" w:rsidRDefault="00DA00C4" w:rsidP="004369CB">
            <w:pPr>
              <w:spacing w:line="276" w:lineRule="auto"/>
              <w:jc w:val="both"/>
              <w:rPr>
                <w:rFonts w:ascii="Arial" w:hAnsi="Arial" w:cs="Arial"/>
              </w:rPr>
            </w:pPr>
            <w:r w:rsidRPr="00460D72">
              <w:rPr>
                <w:rFonts w:ascii="Arial" w:hAnsi="Arial" w:cs="Arial"/>
              </w:rPr>
              <w:t>2022-11-24 savivaldybės taryba priėmė sprendimą Nr. T11-379 „Dėl šilumos kainos kompensavimo Vėžaičių miestelio daugiabučių namų gyventojams“, kuriuo kompensacija 2022-2023 metams numatyta 10 procentų mažesnė.</w:t>
            </w:r>
          </w:p>
          <w:p w14:paraId="25EE603E" w14:textId="52196810" w:rsidR="00DA00C4" w:rsidRPr="002F4D5E" w:rsidRDefault="003C2BDD" w:rsidP="004369CB">
            <w:pPr>
              <w:spacing w:line="276" w:lineRule="auto"/>
              <w:jc w:val="both"/>
              <w:rPr>
                <w:rFonts w:ascii="Arial" w:hAnsi="Arial" w:cs="Arial"/>
                <w:b/>
                <w:bCs/>
                <w:iCs/>
                <w:u w:val="single"/>
              </w:rPr>
            </w:pPr>
            <w:r w:rsidRPr="00460D72">
              <w:rPr>
                <w:rFonts w:ascii="Arial" w:hAnsi="Arial" w:cs="Arial"/>
                <w:bCs/>
                <w:iCs/>
              </w:rPr>
              <w:t>2023-08-28 Tarybos sprendimu Nr.T11-323, priimta</w:t>
            </w:r>
            <w:r w:rsidRPr="00460D72">
              <w:rPr>
                <w:rFonts w:ascii="Arial" w:hAnsi="Arial" w:cs="Arial"/>
                <w:b/>
                <w:bCs/>
                <w:iCs/>
                <w:u w:val="single"/>
              </w:rPr>
              <w:t xml:space="preserve"> </w:t>
            </w:r>
            <w:r w:rsidRPr="00460D72">
              <w:rPr>
                <w:rFonts w:ascii="Arial" w:hAnsi="Arial" w:cs="Arial"/>
                <w:iCs/>
                <w:shd w:val="clear" w:color="auto" w:fill="FFFFFF"/>
              </w:rPr>
              <w:t>Kompensuoti 2023–2024 metų šildymo sezono metu Vėžaičių miestelio daugiabučių</w:t>
            </w:r>
            <w:r w:rsidR="004369CB" w:rsidRPr="00460D72">
              <w:rPr>
                <w:rFonts w:ascii="Arial" w:hAnsi="Arial" w:cs="Arial"/>
                <w:iCs/>
                <w:shd w:val="clear" w:color="auto" w:fill="FFFFFF"/>
              </w:rPr>
              <w:t xml:space="preserve"> </w:t>
            </w:r>
            <w:r w:rsidRPr="00460D72">
              <w:rPr>
                <w:rFonts w:ascii="Arial" w:hAnsi="Arial" w:cs="Arial"/>
                <w:iCs/>
                <w:shd w:val="clear" w:color="auto" w:fill="FFFFFF"/>
              </w:rPr>
              <w:t xml:space="preserve">namų gyventojams, kuriems šilumos energiją centralizuotai tiekia UAB </w:t>
            </w:r>
            <w:r w:rsidRPr="00460D72">
              <w:rPr>
                <w:rFonts w:ascii="Arial" w:hAnsi="Arial" w:cs="Arial"/>
                <w:iCs/>
                <w:shd w:val="clear" w:color="auto" w:fill="FFFFFF"/>
              </w:rPr>
              <w:lastRenderedPageBreak/>
              <w:t>„Klaipėdos rajono energija“,</w:t>
            </w:r>
            <w:r w:rsidR="004369CB" w:rsidRPr="00460D72">
              <w:rPr>
                <w:rFonts w:ascii="Arial" w:hAnsi="Arial" w:cs="Arial"/>
                <w:iCs/>
                <w:shd w:val="clear" w:color="auto" w:fill="FFFFFF"/>
              </w:rPr>
              <w:t xml:space="preserve"> </w:t>
            </w:r>
            <w:r w:rsidRPr="00460D72">
              <w:rPr>
                <w:rFonts w:ascii="Arial" w:hAnsi="Arial" w:cs="Arial"/>
                <w:iCs/>
                <w:shd w:val="clear" w:color="auto" w:fill="FFFFFF"/>
              </w:rPr>
              <w:t>30 procentų gamtinių dujų pirkimo kainos viršijančios bazinę dujų kainą ‒ 0,11058 cnt/kWh.</w:t>
            </w:r>
          </w:p>
          <w:p w14:paraId="2AA3221F" w14:textId="77777777" w:rsidR="002F4D5E" w:rsidRPr="00706CD2" w:rsidRDefault="002F4D5E" w:rsidP="002F4D5E">
            <w:pPr>
              <w:spacing w:line="276" w:lineRule="auto"/>
              <w:jc w:val="both"/>
              <w:rPr>
                <w:rFonts w:ascii="Arial" w:hAnsi="Arial" w:cs="Arial"/>
              </w:rPr>
            </w:pPr>
            <w:r w:rsidRPr="00706CD2">
              <w:rPr>
                <w:rFonts w:ascii="Arial" w:hAnsi="Arial" w:cs="Arial"/>
              </w:rPr>
              <w:t>Kompensacija nebėra taikoma, baigėsi numatytas laikotarpis, protokolinis pavedimas nebeaktualus.</w:t>
            </w:r>
          </w:p>
          <w:p w14:paraId="6C75FF09" w14:textId="77777777" w:rsidR="002F4D5E" w:rsidRPr="00AC3A77" w:rsidRDefault="002F4D5E" w:rsidP="004369CB">
            <w:pPr>
              <w:spacing w:line="276" w:lineRule="auto"/>
              <w:jc w:val="both"/>
              <w:rPr>
                <w:rFonts w:ascii="Arial" w:hAnsi="Arial" w:cs="Arial"/>
                <w:b/>
                <w:bCs/>
                <w:sz w:val="16"/>
                <w:szCs w:val="16"/>
                <w:u w:val="single"/>
              </w:rPr>
            </w:pPr>
          </w:p>
          <w:p w14:paraId="2018A40C" w14:textId="5429A0E8" w:rsidR="00667C76" w:rsidRPr="00460D72" w:rsidRDefault="00DA00C4" w:rsidP="004369CB">
            <w:pPr>
              <w:spacing w:line="276" w:lineRule="auto"/>
              <w:jc w:val="both"/>
              <w:rPr>
                <w:rFonts w:ascii="Arial" w:hAnsi="Arial" w:cs="Arial"/>
              </w:rPr>
            </w:pPr>
            <w:r w:rsidRPr="00460D72">
              <w:rPr>
                <w:rFonts w:ascii="Arial" w:hAnsi="Arial" w:cs="Arial"/>
                <w:b/>
                <w:bCs/>
              </w:rPr>
              <w:t xml:space="preserve">Protokolinis pavedimas </w:t>
            </w:r>
            <w:r w:rsidR="002F4D5E">
              <w:rPr>
                <w:rFonts w:ascii="Arial" w:hAnsi="Arial" w:cs="Arial"/>
                <w:b/>
                <w:bCs/>
              </w:rPr>
              <w:t>į</w:t>
            </w:r>
            <w:r w:rsidRPr="00460D72">
              <w:rPr>
                <w:rFonts w:ascii="Arial" w:hAnsi="Arial" w:cs="Arial"/>
                <w:b/>
                <w:bCs/>
              </w:rPr>
              <w:t>vykd</w:t>
            </w:r>
            <w:r w:rsidR="002F4D5E">
              <w:rPr>
                <w:rFonts w:ascii="Arial" w:hAnsi="Arial" w:cs="Arial"/>
                <w:b/>
                <w:bCs/>
              </w:rPr>
              <w:t>ytas.</w:t>
            </w:r>
          </w:p>
        </w:tc>
      </w:tr>
      <w:tr w:rsidR="00460D72" w:rsidRPr="00460D72" w14:paraId="74DEC90E" w14:textId="77777777" w:rsidTr="0042059D">
        <w:tc>
          <w:tcPr>
            <w:tcW w:w="1383" w:type="dxa"/>
          </w:tcPr>
          <w:p w14:paraId="2D40E9E1" w14:textId="77777777" w:rsidR="00012E79" w:rsidRPr="006B2832" w:rsidRDefault="00012E79" w:rsidP="004369CB">
            <w:pPr>
              <w:spacing w:line="276" w:lineRule="auto"/>
              <w:jc w:val="center"/>
              <w:rPr>
                <w:rFonts w:ascii="Arial" w:hAnsi="Arial" w:cs="Arial"/>
              </w:rPr>
            </w:pPr>
            <w:r w:rsidRPr="006B2832">
              <w:rPr>
                <w:rFonts w:ascii="Arial" w:hAnsi="Arial" w:cs="Arial"/>
              </w:rPr>
              <w:lastRenderedPageBreak/>
              <w:t>2022-03-31</w:t>
            </w:r>
          </w:p>
          <w:p w14:paraId="05B3B658" w14:textId="2E5926C5" w:rsidR="00012E79" w:rsidRPr="00460D72" w:rsidRDefault="00012E79" w:rsidP="004369CB">
            <w:pPr>
              <w:spacing w:line="276" w:lineRule="auto"/>
              <w:jc w:val="center"/>
              <w:rPr>
                <w:rFonts w:ascii="Arial" w:hAnsi="Arial" w:cs="Arial"/>
              </w:rPr>
            </w:pPr>
            <w:r w:rsidRPr="006B2832">
              <w:rPr>
                <w:rFonts w:ascii="Arial" w:hAnsi="Arial" w:cs="Arial"/>
              </w:rPr>
              <w:t>T1-5</w:t>
            </w:r>
          </w:p>
        </w:tc>
        <w:tc>
          <w:tcPr>
            <w:tcW w:w="6444" w:type="dxa"/>
          </w:tcPr>
          <w:p w14:paraId="54F67F17" w14:textId="7B2B73B6" w:rsidR="00A83066" w:rsidRPr="00460D72" w:rsidRDefault="00012E79"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informaciją dėl Klaipėdos rajono turizmo informacijos centro J. Gižo etnografinės sodybos filialo padalinio Priekulėje steigimo (Nr. A4-350) priimtas protokolinis pavedimas, kuriuo</w:t>
            </w:r>
            <w:r w:rsidR="00A83066" w:rsidRPr="00460D72">
              <w:rPr>
                <w:rFonts w:ascii="Arial" w:eastAsia="Calibri" w:hAnsi="Arial" w:cs="Arial"/>
                <w:shd w:val="clear" w:color="auto" w:fill="FFFFFF"/>
              </w:rPr>
              <w:t>:</w:t>
            </w:r>
          </w:p>
          <w:p w14:paraId="5D6FDD2C" w14:textId="5FCD0C61" w:rsidR="00012E79" w:rsidRPr="00460D72" w:rsidRDefault="00A8306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1.Į</w:t>
            </w:r>
            <w:r w:rsidR="00012E79" w:rsidRPr="00460D72">
              <w:rPr>
                <w:rFonts w:ascii="Arial" w:eastAsia="Calibri" w:hAnsi="Arial" w:cs="Arial"/>
                <w:shd w:val="clear" w:color="auto" w:fill="FFFFFF"/>
              </w:rPr>
              <w:t>pareigota Klaipėdos rajono turizmo informacijos centro direktor</w:t>
            </w:r>
            <w:r w:rsidRPr="00460D72">
              <w:rPr>
                <w:rFonts w:ascii="Arial" w:eastAsia="Calibri" w:hAnsi="Arial" w:cs="Arial"/>
                <w:shd w:val="clear" w:color="auto" w:fill="FFFFFF"/>
              </w:rPr>
              <w:t>ė</w:t>
            </w:r>
            <w:r w:rsidR="00012E79" w:rsidRPr="00460D72">
              <w:rPr>
                <w:rFonts w:ascii="Arial" w:eastAsia="Calibri" w:hAnsi="Arial" w:cs="Arial"/>
                <w:shd w:val="clear" w:color="auto" w:fill="FFFFFF"/>
              </w:rPr>
              <w:t xml:space="preserve"> D. Buivydien</w:t>
            </w:r>
            <w:r w:rsidRPr="00460D72">
              <w:rPr>
                <w:rFonts w:ascii="Arial" w:eastAsia="Calibri" w:hAnsi="Arial" w:cs="Arial"/>
                <w:shd w:val="clear" w:color="auto" w:fill="FFFFFF"/>
              </w:rPr>
              <w:t>ė</w:t>
            </w:r>
            <w:r w:rsidR="00012E79" w:rsidRPr="00460D72">
              <w:rPr>
                <w:rFonts w:ascii="Arial" w:eastAsia="Calibri" w:hAnsi="Arial" w:cs="Arial"/>
                <w:shd w:val="clear" w:color="auto" w:fill="FFFFFF"/>
              </w:rPr>
              <w:t xml:space="preserve"> pradėti procedūras dėl Klaipėdos rajono turizmo informacijos centro J. Gižo etnografinės sodybos filialo padalinio Priekulėje steigimo.</w:t>
            </w:r>
          </w:p>
          <w:p w14:paraId="5A66F202" w14:textId="61D0E331" w:rsidR="00012E79" w:rsidRPr="00460D72" w:rsidRDefault="00012E79"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2. Pavest</w:t>
            </w:r>
            <w:r w:rsidR="00A83066" w:rsidRPr="00460D72">
              <w:rPr>
                <w:rFonts w:ascii="Arial" w:eastAsia="Calibri" w:hAnsi="Arial" w:cs="Arial"/>
                <w:shd w:val="clear" w:color="auto" w:fill="FFFFFF"/>
              </w:rPr>
              <w:t>a</w:t>
            </w:r>
            <w:r w:rsidRPr="00460D72">
              <w:rPr>
                <w:rFonts w:ascii="Arial" w:eastAsia="Calibri" w:hAnsi="Arial" w:cs="Arial"/>
                <w:shd w:val="clear" w:color="auto" w:fill="FFFFFF"/>
              </w:rPr>
              <w:t xml:space="preserve"> Administracijos direktoriui teikti Klaipėdos rajono savivaldybės Strateginio planavimo darbo grupei ir Strateginio planavimo komisijai svarstyti klausimą dėl lėšų reikalingų Klaipėdos rajono turizmo informacijos centro padalinio Priekulėje veiklai įtraukimo į Klaipėdos rajono savivaldybės strateginį veiklos planą 2022‒2024 m. </w:t>
            </w:r>
          </w:p>
        </w:tc>
        <w:tc>
          <w:tcPr>
            <w:tcW w:w="2380" w:type="dxa"/>
          </w:tcPr>
          <w:p w14:paraId="4AD102DA" w14:textId="555DEF20" w:rsidR="008F4380" w:rsidRPr="00460D72" w:rsidRDefault="0044703D" w:rsidP="004369CB">
            <w:pPr>
              <w:spacing w:line="276" w:lineRule="auto"/>
              <w:jc w:val="center"/>
              <w:rPr>
                <w:rFonts w:ascii="Arial" w:hAnsi="Arial" w:cs="Arial"/>
              </w:rPr>
            </w:pPr>
            <w:r>
              <w:rPr>
                <w:rFonts w:ascii="Arial" w:eastAsia="Calibri" w:hAnsi="Arial" w:cs="Arial"/>
                <w:shd w:val="clear" w:color="auto" w:fill="FFFFFF"/>
              </w:rPr>
              <w:t>Strateginio planavimo ir projektų valdymo skyrius</w:t>
            </w:r>
          </w:p>
          <w:p w14:paraId="3A5F1EBA" w14:textId="012C903F" w:rsidR="00C60B4C" w:rsidRPr="00460D72" w:rsidRDefault="00C60B4C" w:rsidP="004369CB">
            <w:pPr>
              <w:spacing w:line="276" w:lineRule="auto"/>
              <w:jc w:val="center"/>
              <w:rPr>
                <w:rFonts w:ascii="Arial" w:hAnsi="Arial" w:cs="Arial"/>
              </w:rPr>
            </w:pPr>
          </w:p>
        </w:tc>
        <w:tc>
          <w:tcPr>
            <w:tcW w:w="5811" w:type="dxa"/>
          </w:tcPr>
          <w:p w14:paraId="4AD9DD99" w14:textId="55BABFE5" w:rsidR="0041678B" w:rsidRPr="00460D72" w:rsidRDefault="00B27C4A" w:rsidP="004369CB">
            <w:pPr>
              <w:spacing w:line="276" w:lineRule="auto"/>
              <w:jc w:val="both"/>
              <w:rPr>
                <w:rFonts w:ascii="Arial" w:hAnsi="Arial" w:cs="Arial"/>
              </w:rPr>
            </w:pPr>
            <w:r w:rsidRPr="00460D72">
              <w:rPr>
                <w:rFonts w:ascii="Arial" w:hAnsi="Arial" w:cs="Arial"/>
              </w:rPr>
              <w:t>2022-12-19 Turizmo tarybos posėdyje buvo svarstoma galimybė dalyvauti tarptautiniame projekte pagal Interreg Lietuvos-Latvijos programą ir teikti paraišką kartu su latvių partneriais, kuriame viena iš veiklų numatoma TIC padalinio Priekulėje įrengimas išorinio finansavimo lėšomis.</w:t>
            </w:r>
          </w:p>
          <w:p w14:paraId="01A1470A" w14:textId="77777777" w:rsidR="0041678B" w:rsidRPr="00460D72" w:rsidRDefault="0041678B" w:rsidP="004369CB">
            <w:pPr>
              <w:spacing w:line="276" w:lineRule="auto"/>
              <w:jc w:val="both"/>
              <w:rPr>
                <w:rFonts w:ascii="Arial" w:hAnsi="Arial" w:cs="Arial"/>
              </w:rPr>
            </w:pPr>
            <w:r w:rsidRPr="00460D72">
              <w:rPr>
                <w:rFonts w:ascii="Arial" w:hAnsi="Arial" w:cs="Arial"/>
              </w:rPr>
              <w:t>2023-01-26 Klaipėdos rajono savivaldybės tarybos sprendimu Nr. T11-33 TIC perduotas nekilnojamąjį turtą – 56,14 kv. m ploto – Pagalbinio ūkio paskirties patalpas (72,64 proc. viso pastato ploto), žymimas 9-5 (25,20 kv. m.), G-2 (30,94 kv. m), esančias Turgaus g. 6-2, Priekulė, Klaipėdos r. sav., unikalus numeris 4400-4492-1622:9568, pastate, kurio unikalus Nr. 5588-0000-5022, žymimas plane 1A2p.</w:t>
            </w:r>
          </w:p>
          <w:p w14:paraId="232EFCE9" w14:textId="77777777" w:rsidR="0041678B" w:rsidRPr="00460D72" w:rsidRDefault="0041678B" w:rsidP="004369CB">
            <w:pPr>
              <w:spacing w:line="276" w:lineRule="auto"/>
              <w:jc w:val="both"/>
              <w:rPr>
                <w:rFonts w:ascii="Arial" w:hAnsi="Arial" w:cs="Arial"/>
              </w:rPr>
            </w:pPr>
            <w:r w:rsidRPr="00460D72">
              <w:rPr>
                <w:rFonts w:ascii="Arial" w:hAnsi="Arial" w:cs="Arial"/>
              </w:rPr>
              <w:t xml:space="preserve">Interreg Lietuvos-Latvijos programai teikta paraiška dėl TIC perduotų patalpų Priekulėje negavo finansavimo. </w:t>
            </w:r>
          </w:p>
          <w:p w14:paraId="1DE7FF76" w14:textId="23171272" w:rsidR="00B27C4A" w:rsidRPr="00460D72" w:rsidRDefault="0041678B" w:rsidP="004369CB">
            <w:pPr>
              <w:spacing w:line="276" w:lineRule="auto"/>
              <w:jc w:val="both"/>
              <w:rPr>
                <w:rFonts w:ascii="Arial" w:hAnsi="Arial" w:cs="Arial"/>
              </w:rPr>
            </w:pPr>
            <w:r w:rsidRPr="00460D72">
              <w:rPr>
                <w:rFonts w:ascii="Arial" w:hAnsi="Arial" w:cs="Arial"/>
              </w:rPr>
              <w:t xml:space="preserve">Rengiamame Klaipėdos rajono savivaldybės strateginiame veiklos plane 2024-2026 m. TIC perduotų patalpų Priekulėje sutvarkymui numatomos lėšos 2025 m. </w:t>
            </w:r>
          </w:p>
          <w:p w14:paraId="5D584325" w14:textId="77777777" w:rsidR="00B27C4A" w:rsidRDefault="00B27C4A" w:rsidP="004369CB">
            <w:pPr>
              <w:spacing w:line="276" w:lineRule="auto"/>
              <w:jc w:val="both"/>
              <w:rPr>
                <w:rFonts w:ascii="Arial" w:hAnsi="Arial" w:cs="Arial"/>
                <w:b/>
                <w:bCs/>
                <w:sz w:val="16"/>
                <w:szCs w:val="16"/>
              </w:rPr>
            </w:pPr>
          </w:p>
          <w:p w14:paraId="7EB47888" w14:textId="77777777" w:rsidR="0044703D" w:rsidRPr="00706CD2" w:rsidRDefault="0044703D" w:rsidP="0044703D">
            <w:pPr>
              <w:spacing w:line="276" w:lineRule="auto"/>
              <w:jc w:val="both"/>
              <w:rPr>
                <w:rFonts w:ascii="Arial" w:hAnsi="Arial" w:cs="Arial"/>
              </w:rPr>
            </w:pPr>
            <w:r w:rsidRPr="00706CD2">
              <w:rPr>
                <w:rFonts w:ascii="Arial" w:hAnsi="Arial" w:cs="Arial"/>
              </w:rPr>
              <w:t xml:space="preserve">Lėšos SB Strateginiame plane numatytos 2026 metams, tada ir planuojami rangos darbai. </w:t>
            </w:r>
          </w:p>
          <w:p w14:paraId="6C80F902" w14:textId="77777777" w:rsidR="0044703D" w:rsidRPr="00706CD2" w:rsidRDefault="0044703D" w:rsidP="0044703D">
            <w:pPr>
              <w:spacing w:line="276" w:lineRule="auto"/>
              <w:jc w:val="both"/>
              <w:rPr>
                <w:rFonts w:ascii="Arial" w:hAnsi="Arial" w:cs="Arial"/>
              </w:rPr>
            </w:pPr>
            <w:r w:rsidRPr="00706CD2">
              <w:rPr>
                <w:rFonts w:ascii="Arial" w:hAnsi="Arial" w:cs="Arial"/>
              </w:rPr>
              <w:t xml:space="preserve">Šiuo metu vykdomi parengiamieji darbai dėl techninio projekto viešųjų pirkimų procedūrų. </w:t>
            </w:r>
          </w:p>
          <w:p w14:paraId="1DEB171A" w14:textId="77777777" w:rsidR="0044703D" w:rsidRPr="00AC3A77" w:rsidRDefault="0044703D" w:rsidP="004369CB">
            <w:pPr>
              <w:spacing w:line="276" w:lineRule="auto"/>
              <w:jc w:val="both"/>
              <w:rPr>
                <w:rFonts w:ascii="Arial" w:hAnsi="Arial" w:cs="Arial"/>
                <w:b/>
                <w:bCs/>
                <w:sz w:val="16"/>
                <w:szCs w:val="16"/>
              </w:rPr>
            </w:pPr>
          </w:p>
          <w:p w14:paraId="6E2AA3E7" w14:textId="007D7194" w:rsidR="00B27C4A" w:rsidRPr="00460D72" w:rsidRDefault="00B27C4A" w:rsidP="004369CB">
            <w:pPr>
              <w:spacing w:line="276" w:lineRule="auto"/>
              <w:jc w:val="both"/>
              <w:rPr>
                <w:rFonts w:ascii="Arial" w:hAnsi="Arial" w:cs="Arial"/>
                <w:u w:val="single"/>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344422D4" w14:textId="77777777" w:rsidTr="0042059D">
        <w:tc>
          <w:tcPr>
            <w:tcW w:w="1383" w:type="dxa"/>
          </w:tcPr>
          <w:p w14:paraId="4DAFB431" w14:textId="77777777" w:rsidR="00A615B2" w:rsidRPr="00460D72" w:rsidRDefault="00A615B2" w:rsidP="004369CB">
            <w:pPr>
              <w:spacing w:line="276" w:lineRule="auto"/>
              <w:jc w:val="center"/>
              <w:rPr>
                <w:rFonts w:ascii="Arial" w:hAnsi="Arial" w:cs="Arial"/>
              </w:rPr>
            </w:pPr>
            <w:r w:rsidRPr="00460D72">
              <w:rPr>
                <w:rFonts w:ascii="Arial" w:hAnsi="Arial" w:cs="Arial"/>
              </w:rPr>
              <w:lastRenderedPageBreak/>
              <w:t>2022-03-31</w:t>
            </w:r>
          </w:p>
          <w:p w14:paraId="499583D9" w14:textId="68A08CCC" w:rsidR="00A615B2" w:rsidRPr="00460D72" w:rsidRDefault="00A615B2" w:rsidP="004369CB">
            <w:pPr>
              <w:spacing w:line="276" w:lineRule="auto"/>
              <w:jc w:val="center"/>
              <w:rPr>
                <w:rFonts w:ascii="Arial" w:hAnsi="Arial" w:cs="Arial"/>
              </w:rPr>
            </w:pPr>
            <w:r w:rsidRPr="00460D72">
              <w:rPr>
                <w:rFonts w:ascii="Arial" w:hAnsi="Arial" w:cs="Arial"/>
              </w:rPr>
              <w:t>T1-5</w:t>
            </w:r>
          </w:p>
        </w:tc>
        <w:tc>
          <w:tcPr>
            <w:tcW w:w="6444" w:type="dxa"/>
          </w:tcPr>
          <w:p w14:paraId="07F006D6" w14:textId="6CA2CB99" w:rsidR="00A615B2" w:rsidRPr="00460D72" w:rsidRDefault="003334BE"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informaciją</w:t>
            </w:r>
            <w:r w:rsidRPr="00460D72">
              <w:rPr>
                <w:rFonts w:ascii="Arial" w:eastAsia="Times New Roman" w:hAnsi="Arial" w:cs="Arial"/>
                <w:lang w:eastAsia="lt-LT"/>
              </w:rPr>
              <w:t xml:space="preserve"> dėl Klaipėdos miesto kapinių plėtros galimybių studijos (Nr. A4-404) priimtas  protokolinis pavedimas, kuriuo pavesta </w:t>
            </w:r>
            <w:r w:rsidRPr="00460D72">
              <w:rPr>
                <w:rFonts w:ascii="Arial" w:eastAsia="Calibri" w:hAnsi="Arial" w:cs="Arial"/>
                <w:shd w:val="clear" w:color="auto" w:fill="FFFFFF"/>
              </w:rPr>
              <w:t>Klaipėdos rajono savivaldybės Merui sudaryti darbo grupę iš frakcijų atstovų, kuri išnagrinėtų pateiktą Klaipėdos miesto kapinių plėtros galimybių studiją ir pateiktų siūlymus sekančiame Klaipėdos rajono savivaldybės tarybos posėdyje.</w:t>
            </w:r>
          </w:p>
        </w:tc>
        <w:tc>
          <w:tcPr>
            <w:tcW w:w="2380" w:type="dxa"/>
          </w:tcPr>
          <w:p w14:paraId="1E42F28C" w14:textId="50A43974" w:rsidR="00A615B2" w:rsidRPr="00460D72" w:rsidRDefault="00A34846" w:rsidP="004369CB">
            <w:pPr>
              <w:spacing w:line="276" w:lineRule="auto"/>
              <w:jc w:val="center"/>
              <w:rPr>
                <w:rFonts w:ascii="Arial" w:hAnsi="Arial" w:cs="Arial"/>
              </w:rPr>
            </w:pPr>
            <w:r w:rsidRPr="00460D72">
              <w:rPr>
                <w:rFonts w:ascii="Arial" w:hAnsi="Arial" w:cs="Arial"/>
              </w:rPr>
              <w:t>Architektūros ir teritorijų planavimo skyrius</w:t>
            </w:r>
          </w:p>
        </w:tc>
        <w:tc>
          <w:tcPr>
            <w:tcW w:w="5811" w:type="dxa"/>
          </w:tcPr>
          <w:p w14:paraId="0A442F2C" w14:textId="3B5A1869" w:rsidR="00A615B2" w:rsidRPr="00460D72" w:rsidRDefault="001D4367" w:rsidP="004369CB">
            <w:pPr>
              <w:spacing w:line="276" w:lineRule="auto"/>
              <w:jc w:val="both"/>
              <w:rPr>
                <w:rFonts w:ascii="Arial" w:hAnsi="Arial" w:cs="Arial"/>
              </w:rPr>
            </w:pPr>
            <w:r w:rsidRPr="00460D72">
              <w:rPr>
                <w:rFonts w:ascii="Arial" w:hAnsi="Arial" w:cs="Arial"/>
              </w:rPr>
              <w:t>2022-05-26 vykusio</w:t>
            </w:r>
            <w:r w:rsidR="00F36C4F" w:rsidRPr="00460D72">
              <w:rPr>
                <w:rFonts w:ascii="Arial" w:hAnsi="Arial" w:cs="Arial"/>
              </w:rPr>
              <w:t xml:space="preserve"> savivaldybės </w:t>
            </w:r>
            <w:r w:rsidRPr="00460D72">
              <w:rPr>
                <w:rFonts w:ascii="Arial" w:hAnsi="Arial" w:cs="Arial"/>
              </w:rPr>
              <w:t>tarybos posėdžio metu pateikta informacija dėl Klaipėdos miesto kapinių plėtros galimybių studijos.</w:t>
            </w:r>
          </w:p>
          <w:p w14:paraId="4331610D" w14:textId="677AE699" w:rsidR="001D4367" w:rsidRPr="00460D72" w:rsidRDefault="00AF4E55" w:rsidP="004369CB">
            <w:pPr>
              <w:spacing w:line="276" w:lineRule="auto"/>
              <w:jc w:val="both"/>
              <w:rPr>
                <w:rFonts w:ascii="Arial" w:hAnsi="Arial" w:cs="Arial"/>
              </w:rPr>
            </w:pPr>
            <w:r w:rsidRPr="00460D72">
              <w:rPr>
                <w:rFonts w:ascii="Arial" w:hAnsi="Arial" w:cs="Arial"/>
              </w:rPr>
              <w:t xml:space="preserve">2022-11-15 gautas Klaipėdos miesto savivaldybės administracijos raštas su </w:t>
            </w:r>
            <w:r w:rsidRPr="00460D72">
              <w:rPr>
                <w:rFonts w:ascii="Arial" w:eastAsia="Times New Roman" w:hAnsi="Arial" w:cs="Arial"/>
                <w:lang w:eastAsia="lt-LT"/>
              </w:rPr>
              <w:t>galimybių studija, papildyta įgyvendinimo veiksmų planu.(A4-1446)</w:t>
            </w:r>
            <w:r w:rsidR="00AC3A77">
              <w:rPr>
                <w:rFonts w:ascii="Arial" w:eastAsia="Times New Roman" w:hAnsi="Arial" w:cs="Arial"/>
                <w:lang w:eastAsia="lt-LT"/>
              </w:rPr>
              <w:t>.</w:t>
            </w:r>
          </w:p>
          <w:p w14:paraId="3E2CE326" w14:textId="77777777" w:rsidR="001038E9" w:rsidRPr="00460D72" w:rsidRDefault="001038E9" w:rsidP="004369CB">
            <w:pPr>
              <w:spacing w:line="276" w:lineRule="auto"/>
              <w:jc w:val="both"/>
              <w:rPr>
                <w:rFonts w:ascii="Arial" w:hAnsi="Arial" w:cs="Arial"/>
              </w:rPr>
            </w:pPr>
            <w:r w:rsidRPr="00460D72">
              <w:rPr>
                <w:rFonts w:ascii="Arial" w:hAnsi="Arial" w:cs="Arial"/>
              </w:rPr>
              <w:t>Galimybių studija nagrinėja naują teritoriją Kopūstų kaime, susitarimo kol kas nėra.</w:t>
            </w:r>
          </w:p>
          <w:p w14:paraId="3518CCA1" w14:textId="39EAA7F5" w:rsidR="001D4367" w:rsidRPr="00706CD2" w:rsidRDefault="007D7E2A" w:rsidP="004369CB">
            <w:pPr>
              <w:spacing w:line="276" w:lineRule="auto"/>
              <w:jc w:val="both"/>
              <w:rPr>
                <w:rFonts w:ascii="Arial" w:hAnsi="Arial" w:cs="Arial"/>
              </w:rPr>
            </w:pPr>
            <w:r w:rsidRPr="00706CD2">
              <w:rPr>
                <w:rFonts w:ascii="Arial" w:hAnsi="Arial" w:cs="Arial"/>
              </w:rPr>
              <w:t>Naujo kreipimosi dėl kapinių vietos iš Klaipėdos miesto savivaldybės 2024 m. negauta.</w:t>
            </w:r>
          </w:p>
          <w:p w14:paraId="045DDD74" w14:textId="77777777" w:rsidR="007D7E2A" w:rsidRPr="00706CD2" w:rsidRDefault="007D7E2A" w:rsidP="004369CB">
            <w:pPr>
              <w:spacing w:line="276" w:lineRule="auto"/>
              <w:jc w:val="both"/>
              <w:rPr>
                <w:rFonts w:ascii="Arial" w:hAnsi="Arial" w:cs="Arial"/>
                <w:sz w:val="16"/>
                <w:szCs w:val="16"/>
                <w:u w:val="single"/>
              </w:rPr>
            </w:pPr>
          </w:p>
          <w:p w14:paraId="095F9E2F" w14:textId="51FBDD12" w:rsidR="001D4367" w:rsidRPr="00460D72" w:rsidRDefault="001D4367" w:rsidP="004369CB">
            <w:pPr>
              <w:spacing w:line="276" w:lineRule="auto"/>
              <w:jc w:val="both"/>
              <w:rPr>
                <w:rFonts w:ascii="Arial" w:hAnsi="Arial" w:cs="Arial"/>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2D84BC36" w14:textId="77777777" w:rsidTr="0042059D">
        <w:tc>
          <w:tcPr>
            <w:tcW w:w="1383" w:type="dxa"/>
          </w:tcPr>
          <w:p w14:paraId="7713AD18" w14:textId="77777777" w:rsidR="00B360AC" w:rsidRPr="00460D72" w:rsidRDefault="00B360AC" w:rsidP="004369CB">
            <w:pPr>
              <w:spacing w:line="276" w:lineRule="auto"/>
              <w:jc w:val="center"/>
              <w:rPr>
                <w:rFonts w:ascii="Arial" w:hAnsi="Arial" w:cs="Arial"/>
              </w:rPr>
            </w:pPr>
            <w:r w:rsidRPr="00460D72">
              <w:rPr>
                <w:rFonts w:ascii="Arial" w:hAnsi="Arial" w:cs="Arial"/>
              </w:rPr>
              <w:t>2022-04-26</w:t>
            </w:r>
          </w:p>
          <w:p w14:paraId="35058D8F" w14:textId="1900D783" w:rsidR="00B360AC" w:rsidRPr="00460D72" w:rsidRDefault="00B360AC" w:rsidP="004369CB">
            <w:pPr>
              <w:spacing w:line="276" w:lineRule="auto"/>
              <w:jc w:val="center"/>
              <w:rPr>
                <w:rFonts w:ascii="Arial" w:hAnsi="Arial" w:cs="Arial"/>
              </w:rPr>
            </w:pPr>
            <w:r w:rsidRPr="00460D72">
              <w:rPr>
                <w:rFonts w:ascii="Arial" w:hAnsi="Arial" w:cs="Arial"/>
              </w:rPr>
              <w:t>T1-6</w:t>
            </w:r>
          </w:p>
        </w:tc>
        <w:tc>
          <w:tcPr>
            <w:tcW w:w="6444" w:type="dxa"/>
          </w:tcPr>
          <w:p w14:paraId="311473AD" w14:textId="5839C555" w:rsidR="00B360AC" w:rsidRPr="00460D72" w:rsidRDefault="00EF19D6" w:rsidP="004369CB">
            <w:pPr>
              <w:spacing w:line="276" w:lineRule="auto"/>
              <w:jc w:val="both"/>
              <w:rPr>
                <w:rFonts w:ascii="Arial" w:eastAsia="Calibri" w:hAnsi="Arial" w:cs="Arial"/>
                <w:shd w:val="clear" w:color="auto" w:fill="FFFFFF"/>
              </w:rPr>
            </w:pPr>
            <w:r w:rsidRPr="00460D72">
              <w:rPr>
                <w:rFonts w:ascii="Arial" w:hAnsi="Arial" w:cs="Arial"/>
              </w:rPr>
              <w:t xml:space="preserve">Svarstant klausimą dėl žemės sklypo Purmalių arba Kalotės kaimo teritorijoje pirkimo priimtas  protokolinis pavedimas, kuriuo pavesta Klaipėdos rajono savivaldybės administracijos direktoriui </w:t>
            </w:r>
            <w:r w:rsidR="00B360AC" w:rsidRPr="00460D72">
              <w:rPr>
                <w:rFonts w:ascii="Arial" w:hAnsi="Arial" w:cs="Arial"/>
              </w:rPr>
              <w:t>sudaryti darbo grupę, kuri per 3 mėnesius išnagrinėtų privačių sklypų įsigijimo poreikį viešų erdvių įrengimui Klaipėdos rajone ir teiktų Tarybai sprendimo projektą.</w:t>
            </w:r>
          </w:p>
        </w:tc>
        <w:tc>
          <w:tcPr>
            <w:tcW w:w="2380" w:type="dxa"/>
          </w:tcPr>
          <w:p w14:paraId="78A68DAF" w14:textId="02241179" w:rsidR="00B360AC" w:rsidRPr="00460D72" w:rsidRDefault="009C20C6" w:rsidP="004369CB">
            <w:pPr>
              <w:spacing w:line="276" w:lineRule="auto"/>
              <w:jc w:val="center"/>
              <w:rPr>
                <w:rFonts w:ascii="Arial" w:hAnsi="Arial" w:cs="Arial"/>
              </w:rPr>
            </w:pPr>
            <w:r w:rsidRPr="00460D72">
              <w:rPr>
                <w:rFonts w:ascii="Arial" w:hAnsi="Arial" w:cs="Arial"/>
              </w:rPr>
              <w:t>Turto valdymo skyrius</w:t>
            </w:r>
          </w:p>
        </w:tc>
        <w:tc>
          <w:tcPr>
            <w:tcW w:w="5811" w:type="dxa"/>
          </w:tcPr>
          <w:p w14:paraId="51ED37C9" w14:textId="5D713C2B" w:rsidR="0006345E" w:rsidRPr="00460D72" w:rsidRDefault="0006345E" w:rsidP="004369CB">
            <w:pPr>
              <w:spacing w:line="276" w:lineRule="auto"/>
              <w:jc w:val="both"/>
              <w:rPr>
                <w:rFonts w:ascii="Arial" w:hAnsi="Arial" w:cs="Arial"/>
              </w:rPr>
            </w:pPr>
            <w:r w:rsidRPr="00706CD2">
              <w:rPr>
                <w:rFonts w:ascii="Arial" w:hAnsi="Arial" w:cs="Arial"/>
              </w:rPr>
              <w:t>Atsižvelgiant</w:t>
            </w:r>
            <w:r w:rsidRPr="00460D72">
              <w:rPr>
                <w:rFonts w:ascii="Arial" w:hAnsi="Arial" w:cs="Arial"/>
                <w:lang w:val="en-GB"/>
              </w:rPr>
              <w:t xml:space="preserve"> į </w:t>
            </w:r>
            <w:r w:rsidRPr="00460D72">
              <w:rPr>
                <w:rFonts w:ascii="Arial" w:hAnsi="Arial" w:cs="Arial"/>
              </w:rPr>
              <w:t>Klaipėdos rajono savivaldybės tarybos 2022 m. balandžio 26 d. sprendimą Nr. T11-124 „Dėl žemės sklypo Purmalių arba Kalotės kaimo teritorijoje pirkimo“, 2022 m. birželio 1 d. Administracijos direktoriaus įsakymu Nr. AV-1545 buvo sudaryta Žemės sklypo Purmalių arba Kalotės kaimo teritorijoje pirkimo skelbiamų derybų būdu komisija.</w:t>
            </w:r>
          </w:p>
          <w:p w14:paraId="1481FB48" w14:textId="77777777" w:rsidR="0006345E" w:rsidRPr="00460D72" w:rsidRDefault="0006345E" w:rsidP="004369CB">
            <w:pPr>
              <w:spacing w:line="276" w:lineRule="auto"/>
              <w:jc w:val="both"/>
              <w:rPr>
                <w:rFonts w:ascii="Arial" w:hAnsi="Arial" w:cs="Arial"/>
              </w:rPr>
            </w:pPr>
            <w:r w:rsidRPr="00460D72">
              <w:rPr>
                <w:rFonts w:ascii="Arial" w:hAnsi="Arial" w:cs="Arial"/>
              </w:rPr>
              <w:t>Informacija apie pirkimą buvo skelbiama 2022 m. rugpjūčio 24 ir 27 dienomis Klaipėdos rajono laikraštyje „Banga“ ir Klaipėdos rajono savivaldybės interneto svetainėje.</w:t>
            </w:r>
          </w:p>
          <w:p w14:paraId="5991A3CA" w14:textId="77777777" w:rsidR="0006345E" w:rsidRDefault="0006345E" w:rsidP="004369CB">
            <w:pPr>
              <w:spacing w:line="276" w:lineRule="auto"/>
              <w:jc w:val="both"/>
              <w:rPr>
                <w:rFonts w:ascii="Arial" w:hAnsi="Arial" w:cs="Arial"/>
              </w:rPr>
            </w:pPr>
            <w:r w:rsidRPr="00460D72">
              <w:rPr>
                <w:rFonts w:ascii="Arial" w:hAnsi="Arial" w:cs="Arial"/>
              </w:rPr>
              <w:t>Iki nustatyto termino (2022 m. rugsėjo 21 d. 10</w:t>
            </w:r>
            <w:r w:rsidRPr="00460D72">
              <w:rPr>
                <w:rFonts w:ascii="Arial" w:hAnsi="Arial" w:cs="Arial"/>
                <w:vertAlign w:val="superscript"/>
              </w:rPr>
              <w:t>00</w:t>
            </w:r>
            <w:r w:rsidRPr="00460D72">
              <w:rPr>
                <w:rFonts w:ascii="Arial" w:hAnsi="Arial" w:cs="Arial"/>
              </w:rPr>
              <w:t xml:space="preserve"> val.) pasiūlymų dėl žemės sklypo, tinkamo kūno kultūros ir sporto plėtojimui, gyventojų poilsio organizavimui Purmalių arba Kalotės kaimo teritorijoje, pirkimo nebuvo gauta.</w:t>
            </w:r>
          </w:p>
          <w:p w14:paraId="0C4B3AF4" w14:textId="77777777" w:rsidR="00AC3A77" w:rsidRDefault="00AC3A77" w:rsidP="004369CB">
            <w:pPr>
              <w:spacing w:line="276" w:lineRule="auto"/>
              <w:jc w:val="both"/>
              <w:rPr>
                <w:rFonts w:ascii="Arial" w:hAnsi="Arial" w:cs="Arial"/>
                <w:sz w:val="16"/>
                <w:szCs w:val="16"/>
              </w:rPr>
            </w:pPr>
          </w:p>
          <w:p w14:paraId="3236998D" w14:textId="77777777" w:rsidR="00841027" w:rsidRDefault="00841027" w:rsidP="004369CB">
            <w:pPr>
              <w:spacing w:line="276" w:lineRule="auto"/>
              <w:jc w:val="both"/>
              <w:rPr>
                <w:rFonts w:ascii="Arial" w:hAnsi="Arial" w:cs="Arial"/>
                <w:sz w:val="16"/>
                <w:szCs w:val="16"/>
              </w:rPr>
            </w:pPr>
          </w:p>
          <w:p w14:paraId="62E55B35" w14:textId="77777777" w:rsidR="00023396" w:rsidRPr="009A21CA" w:rsidRDefault="00023396" w:rsidP="00023396">
            <w:pPr>
              <w:spacing w:line="276" w:lineRule="auto"/>
              <w:jc w:val="both"/>
              <w:rPr>
                <w:rFonts w:ascii="Arial" w:hAnsi="Arial" w:cs="Arial"/>
              </w:rPr>
            </w:pPr>
            <w:r w:rsidRPr="009A21CA">
              <w:rPr>
                <w:rFonts w:ascii="Arial" w:hAnsi="Arial" w:cs="Arial"/>
              </w:rPr>
              <w:t xml:space="preserve">2024 m. gegužės mėnesį naujai patvirtintos supaprastintos žemės sklypo pirkimo sąlygos. Vykdant pirkimą per nustatytą terminą gautas vienas pasiūlymas. Detaliai išnagrinėjus visas pasiūlymo aplinkybes, paaiškėjo, kad siūlomame pirkti žemės sklype nebūtų </w:t>
            </w:r>
            <w:r w:rsidRPr="009A21CA">
              <w:rPr>
                <w:rFonts w:ascii="Arial" w:hAnsi="Arial" w:cs="Arial"/>
              </w:rPr>
              <w:lastRenderedPageBreak/>
              <w:t xml:space="preserve">galimybės visa apimtimi įgyvendinti Klaipėdos rajono savivaldybės administracijos 2024 m. gegužės 14 d. įsakyme Nr. AV-629 „Dėl žemės sklypo įsigijimo Purmalių arba Kalotės kaimo teritorijoje ekonominio ir socialinio pagrindimo ir techninių duomenų patvirtinimo“ numatytų tikslų, t. y. </w:t>
            </w:r>
            <w:bookmarkStart w:id="0" w:name="_Hlk166573375"/>
            <w:r w:rsidRPr="009A21CA">
              <w:rPr>
                <w:rFonts w:ascii="Arial" w:hAnsi="Arial" w:cs="Arial"/>
              </w:rPr>
              <w:t xml:space="preserve">įsigijus siūlomą pirkti žemės sklypą, jį skirti vietos bendruomenės fiziniam aktyvumui, poilsio reikmėms tenkinti, žemės sklype pastatyti pastatą viešiesiems poreikiams tenkinti (biblioteka, rinkimams pritaikyta salė, bendruomenės namai), nes daliai žemės sklypo yra taikoma kelio apsaugos zona, todėl ženkliai sumažėja statymo plotas. </w:t>
            </w:r>
          </w:p>
          <w:p w14:paraId="13E8E602" w14:textId="77777777" w:rsidR="00023396" w:rsidRPr="009A21CA" w:rsidRDefault="00023396" w:rsidP="00023396">
            <w:pPr>
              <w:spacing w:line="276" w:lineRule="auto"/>
              <w:jc w:val="both"/>
              <w:rPr>
                <w:rFonts w:ascii="Arial" w:hAnsi="Arial" w:cs="Arial"/>
              </w:rPr>
            </w:pPr>
            <w:r w:rsidRPr="009A21CA">
              <w:rPr>
                <w:rFonts w:ascii="Arial" w:hAnsi="Arial" w:cs="Arial"/>
              </w:rPr>
              <w:t xml:space="preserve">Atsižvelgiant į išdėstytas aplinkybes ir vadovaujantis Žemės sklypo Purmalių kaimo arba Kalotės kaimo teritorijoje pirkimo skelbiamų derybų būdu sąlygų aprašo, patvirtinto 2024 m. birželio 19 d. Klaipėdos rajono savivaldybės administracijos direktoriaus įsakymu Nr. AV-866 „Dėl žemės sklypo Purmalių kaimo arba Kalotės kaimo teritorijoje pirkimo skelbiamų derybų būdu sąlygų aprašo patvirtinimo“, 46.2. papunkčiu, kuriame numatyta, kad pirkimo procedūros baigiasi, kai atsiranda aplinkybių, dėl kurių pirkimas tampa </w:t>
            </w:r>
            <w:r w:rsidRPr="009A21CA">
              <w:rPr>
                <w:rFonts w:ascii="Arial" w:hAnsi="Arial" w:cs="Arial"/>
                <w:i/>
                <w:iCs/>
              </w:rPr>
              <w:t>nenaudingas, negalimas</w:t>
            </w:r>
            <w:r w:rsidRPr="009A21CA">
              <w:rPr>
                <w:rFonts w:ascii="Arial" w:hAnsi="Arial" w:cs="Arial"/>
              </w:rPr>
              <w:t xml:space="preserve"> ar neteisėtas, pirkimo procedūros buvo baigtos.</w:t>
            </w:r>
            <w:bookmarkEnd w:id="0"/>
            <w:r w:rsidRPr="009A21CA">
              <w:rPr>
                <w:rFonts w:ascii="Arial" w:hAnsi="Arial" w:cs="Arial"/>
              </w:rPr>
              <w:t xml:space="preserve"> Komisija nutarė daugiau nebeskelbti pirkimo, nes nutarta statyti biblioteką su rinkimams reikalingomis patalpomis Purmalių k. valstybiniame sklype. </w:t>
            </w:r>
          </w:p>
          <w:p w14:paraId="27682F25" w14:textId="77777777" w:rsidR="00023396" w:rsidRDefault="00023396" w:rsidP="004369CB">
            <w:pPr>
              <w:spacing w:line="276" w:lineRule="auto"/>
              <w:jc w:val="both"/>
              <w:rPr>
                <w:rFonts w:ascii="Arial" w:hAnsi="Arial" w:cs="Arial"/>
                <w:sz w:val="16"/>
                <w:szCs w:val="16"/>
              </w:rPr>
            </w:pPr>
          </w:p>
          <w:p w14:paraId="28966A9C" w14:textId="349174ED" w:rsidR="00B360AC" w:rsidRPr="00023396" w:rsidRDefault="0006345E" w:rsidP="004369CB">
            <w:pPr>
              <w:spacing w:line="276" w:lineRule="auto"/>
              <w:jc w:val="both"/>
              <w:rPr>
                <w:rFonts w:ascii="Arial" w:hAnsi="Arial" w:cs="Arial"/>
              </w:rPr>
            </w:pPr>
            <w:r w:rsidRPr="00460D72">
              <w:rPr>
                <w:rFonts w:ascii="Arial" w:hAnsi="Arial" w:cs="Arial"/>
                <w:b/>
                <w:bCs/>
              </w:rPr>
              <w:t xml:space="preserve">Protokolinis pavedimas </w:t>
            </w:r>
            <w:r w:rsidR="00023396">
              <w:rPr>
                <w:rFonts w:ascii="Arial" w:hAnsi="Arial" w:cs="Arial"/>
                <w:b/>
                <w:bCs/>
              </w:rPr>
              <w:t>įvykdytas.</w:t>
            </w:r>
          </w:p>
        </w:tc>
      </w:tr>
      <w:tr w:rsidR="00460D72" w:rsidRPr="00460D72" w14:paraId="757FC327" w14:textId="77777777" w:rsidTr="0042059D">
        <w:tc>
          <w:tcPr>
            <w:tcW w:w="1383" w:type="dxa"/>
          </w:tcPr>
          <w:p w14:paraId="0705350F" w14:textId="6CE7E55A" w:rsidR="004A3239" w:rsidRPr="00460D72" w:rsidRDefault="004A3239" w:rsidP="004369CB">
            <w:pPr>
              <w:spacing w:line="276" w:lineRule="auto"/>
              <w:jc w:val="center"/>
              <w:rPr>
                <w:rFonts w:ascii="Arial" w:hAnsi="Arial" w:cs="Arial"/>
              </w:rPr>
            </w:pPr>
            <w:r w:rsidRPr="00460D72">
              <w:rPr>
                <w:rFonts w:ascii="Arial" w:hAnsi="Arial" w:cs="Arial"/>
              </w:rPr>
              <w:lastRenderedPageBreak/>
              <w:t>2022-08-25</w:t>
            </w:r>
          </w:p>
          <w:p w14:paraId="135CBD71" w14:textId="503F6A49" w:rsidR="004A3239" w:rsidRPr="00460D72" w:rsidRDefault="004A3239" w:rsidP="004369CB">
            <w:pPr>
              <w:spacing w:line="276" w:lineRule="auto"/>
              <w:jc w:val="center"/>
              <w:rPr>
                <w:rFonts w:ascii="Arial" w:hAnsi="Arial" w:cs="Arial"/>
              </w:rPr>
            </w:pPr>
            <w:r w:rsidRPr="00460D72">
              <w:rPr>
                <w:rFonts w:ascii="Arial" w:hAnsi="Arial" w:cs="Arial"/>
              </w:rPr>
              <w:t>T1-10</w:t>
            </w:r>
          </w:p>
        </w:tc>
        <w:tc>
          <w:tcPr>
            <w:tcW w:w="6444" w:type="dxa"/>
          </w:tcPr>
          <w:p w14:paraId="67DC5989" w14:textId="465CEFD4" w:rsidR="004A3239" w:rsidRPr="00460D72" w:rsidRDefault="0050700A"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Biudžetinės įstaigos Jono Lankučio viešosios bibliotekos filialų skaičiaus ir jų išdėstymo nustatymo priimtas protokolinis pavedimas, kuriuo pavesta sudaryti darbo grupę ir išnagrinėti Klaipėdos rajono savivaldybės Jono Lankučio viešosios bibliotekos plėtros perspektyvas gyvenvietėse.</w:t>
            </w:r>
          </w:p>
        </w:tc>
        <w:tc>
          <w:tcPr>
            <w:tcW w:w="2380" w:type="dxa"/>
          </w:tcPr>
          <w:p w14:paraId="0B63D389" w14:textId="3750E520" w:rsidR="004A3239" w:rsidRPr="00460D72" w:rsidRDefault="0050700A" w:rsidP="004369CB">
            <w:pPr>
              <w:spacing w:line="276" w:lineRule="auto"/>
              <w:jc w:val="center"/>
              <w:rPr>
                <w:rFonts w:ascii="Arial" w:hAnsi="Arial" w:cs="Arial"/>
              </w:rPr>
            </w:pPr>
            <w:r w:rsidRPr="00460D72">
              <w:rPr>
                <w:rFonts w:ascii="Arial" w:hAnsi="Arial" w:cs="Arial"/>
              </w:rPr>
              <w:t>Kultūros skyrius</w:t>
            </w:r>
          </w:p>
        </w:tc>
        <w:tc>
          <w:tcPr>
            <w:tcW w:w="5811" w:type="dxa"/>
          </w:tcPr>
          <w:p w14:paraId="14C0B3F1" w14:textId="1A69033F" w:rsidR="00AE0A27" w:rsidRPr="00460D72" w:rsidRDefault="00AE0A27" w:rsidP="004369CB">
            <w:pPr>
              <w:spacing w:line="276" w:lineRule="auto"/>
              <w:jc w:val="both"/>
              <w:rPr>
                <w:rFonts w:ascii="Arial" w:hAnsi="Arial" w:cs="Arial"/>
              </w:rPr>
            </w:pPr>
            <w:r w:rsidRPr="00460D72">
              <w:rPr>
                <w:rFonts w:ascii="Arial" w:hAnsi="Arial" w:cs="Arial"/>
              </w:rPr>
              <w:t>Darbo grupė sudaryta 2022</w:t>
            </w:r>
            <w:r w:rsidR="006A6E26" w:rsidRPr="00460D72">
              <w:rPr>
                <w:rFonts w:ascii="Arial" w:hAnsi="Arial" w:cs="Arial"/>
              </w:rPr>
              <w:t xml:space="preserve">-09-28 </w:t>
            </w:r>
            <w:r w:rsidRPr="00460D72">
              <w:rPr>
                <w:rFonts w:ascii="Arial" w:hAnsi="Arial" w:cs="Arial"/>
              </w:rPr>
              <w:t xml:space="preserve">Klaipėdos rajono savivaldybės administracijos direktoriaus įsakymu Nr. </w:t>
            </w:r>
            <w:r w:rsidR="006A6E26" w:rsidRPr="00460D72">
              <w:rPr>
                <w:rFonts w:ascii="Arial" w:hAnsi="Arial" w:cs="Arial"/>
              </w:rPr>
              <w:t>AV-2660 „Dėl Klaipėdos rajono savivaldybės Jono Lankučio viešosios bibliotekos plėtros perspektyvų gyvenvietėse išnagrinėjimo darbo grupės sudarymo“.</w:t>
            </w:r>
          </w:p>
          <w:p w14:paraId="4B9125F5" w14:textId="77777777" w:rsidR="006A6E26" w:rsidRPr="00460D72" w:rsidRDefault="006A6E26" w:rsidP="004369CB">
            <w:pPr>
              <w:spacing w:line="276" w:lineRule="auto"/>
              <w:jc w:val="both"/>
              <w:rPr>
                <w:rFonts w:ascii="Arial" w:hAnsi="Arial" w:cs="Arial"/>
              </w:rPr>
            </w:pPr>
            <w:r w:rsidRPr="00460D72">
              <w:rPr>
                <w:rFonts w:ascii="Arial" w:hAnsi="Arial" w:cs="Arial"/>
              </w:rPr>
              <w:t>2022-10-04 Darbo grupė nusprendė:</w:t>
            </w:r>
          </w:p>
          <w:p w14:paraId="67A6A814" w14:textId="4D017277" w:rsidR="006A6E26" w:rsidRPr="00460D72" w:rsidRDefault="006A6E26" w:rsidP="004369CB">
            <w:pPr>
              <w:spacing w:line="276" w:lineRule="auto"/>
              <w:jc w:val="both"/>
              <w:rPr>
                <w:rFonts w:ascii="Arial" w:hAnsi="Arial" w:cs="Arial"/>
              </w:rPr>
            </w:pPr>
            <w:r w:rsidRPr="00460D72">
              <w:rPr>
                <w:rFonts w:ascii="Arial" w:hAnsi="Arial" w:cs="Arial"/>
              </w:rPr>
              <w:lastRenderedPageBreak/>
              <w:t>1. Pavesti Kultūros skyriui suorganizuoti išvykstamąjį Darbo grupės posėdį, kuriame būtų susipažinta su Bibliobuso maršrutu ir įvertinta Kalotės patalpų būklė.</w:t>
            </w:r>
          </w:p>
          <w:p w14:paraId="7F8B01C5" w14:textId="1A6A02F8" w:rsidR="006A6E26" w:rsidRPr="00460D72" w:rsidRDefault="006A6E26" w:rsidP="004369CB">
            <w:pPr>
              <w:spacing w:line="276" w:lineRule="auto"/>
              <w:jc w:val="both"/>
              <w:rPr>
                <w:rFonts w:ascii="Arial" w:hAnsi="Arial" w:cs="Arial"/>
              </w:rPr>
            </w:pPr>
            <w:r w:rsidRPr="00460D72">
              <w:rPr>
                <w:rFonts w:ascii="Arial" w:hAnsi="Arial" w:cs="Arial"/>
              </w:rPr>
              <w:t>2. Siūlyti bibliotekai koreguoti Bibliobuso grafiką bei didinti informacijos apie jame teikiamas paslaugas sklaidą.</w:t>
            </w:r>
          </w:p>
          <w:p w14:paraId="12CFE219" w14:textId="318E3E78" w:rsidR="006A6E26" w:rsidRPr="00460D72" w:rsidRDefault="006A6E26" w:rsidP="004369CB">
            <w:pPr>
              <w:spacing w:line="276" w:lineRule="auto"/>
              <w:jc w:val="both"/>
              <w:rPr>
                <w:rFonts w:ascii="Arial" w:hAnsi="Arial" w:cs="Arial"/>
              </w:rPr>
            </w:pPr>
            <w:r w:rsidRPr="00460D72">
              <w:rPr>
                <w:rFonts w:ascii="Arial" w:hAnsi="Arial" w:cs="Arial"/>
              </w:rPr>
              <w:t>3. Pavesti bibliotekai iki kito posėdžio pateikti preliminarią filialo išlaikymo sąmatą.</w:t>
            </w:r>
          </w:p>
          <w:p w14:paraId="38FF4900" w14:textId="2CC67A6A" w:rsidR="00771799" w:rsidRPr="00460D72" w:rsidRDefault="00771799" w:rsidP="004369CB">
            <w:pPr>
              <w:spacing w:line="276" w:lineRule="auto"/>
              <w:jc w:val="both"/>
              <w:rPr>
                <w:rFonts w:ascii="Arial" w:hAnsi="Arial" w:cs="Arial"/>
              </w:rPr>
            </w:pPr>
            <w:r w:rsidRPr="00460D72">
              <w:rPr>
                <w:rFonts w:ascii="Arial" w:hAnsi="Arial" w:cs="Arial"/>
              </w:rPr>
              <w:t>Darbo grupė po išvažiuojamojo posėdžio į Kalotės teritoriją, nutarė darbą pratęsti organizuojant dar bent vieną išvažiuojamąjį posėdį į kitą rajono pusę (Veiviržėnų, Dovilų seniūnijos).</w:t>
            </w:r>
          </w:p>
          <w:p w14:paraId="687D8D19" w14:textId="10F267AB" w:rsidR="000D6701" w:rsidRPr="00460D72" w:rsidRDefault="00D2683C" w:rsidP="004369CB">
            <w:pPr>
              <w:spacing w:line="276" w:lineRule="auto"/>
              <w:jc w:val="both"/>
              <w:rPr>
                <w:rFonts w:ascii="Arial" w:hAnsi="Arial" w:cs="Arial"/>
              </w:rPr>
            </w:pPr>
            <w:r w:rsidRPr="00460D72">
              <w:rPr>
                <w:rFonts w:ascii="Arial" w:hAnsi="Arial" w:cs="Arial"/>
              </w:rPr>
              <w:t>Posėdžio Kalotėje metu buvo nutarta gauti Kalotės gyvenvietės bendruomenės ir seniūnaitijos patalpų poreikį ne tik bibliotekos, bet ir galimoms kitoms – bendruomenės, seniūnaitijos, jaunimo – veikloms. Gavus jų poreikį, atlikti preliminarius pastato/patalpų remonto/renovacijos lėšų poreikio skaičiavimus bei įvertinti automobilių stovėjimo aikštelės įrengimo galimybes bei parengti preliminarią sąmatą</w:t>
            </w:r>
            <w:r w:rsidR="000D6701" w:rsidRPr="00460D72">
              <w:rPr>
                <w:rFonts w:ascii="Arial" w:hAnsi="Arial" w:cs="Arial"/>
              </w:rPr>
              <w:t>.</w:t>
            </w:r>
          </w:p>
          <w:p w14:paraId="10A22DF8" w14:textId="38CA40FC" w:rsidR="000D6701" w:rsidRPr="00460D72" w:rsidRDefault="000D6701" w:rsidP="004369CB">
            <w:pPr>
              <w:spacing w:line="276" w:lineRule="auto"/>
              <w:jc w:val="both"/>
              <w:rPr>
                <w:rFonts w:ascii="Arial" w:hAnsi="Arial" w:cs="Arial"/>
                <w:b/>
                <w:bCs/>
              </w:rPr>
            </w:pPr>
            <w:r w:rsidRPr="00460D72">
              <w:rPr>
                <w:rFonts w:ascii="Arial" w:hAnsi="Arial" w:cs="Arial"/>
                <w:bCs/>
              </w:rPr>
              <w:t>Kalotės bendruomenei nepateikus patalpų poreikio bendruomeninėms, jaunimo, seniūnaičių veikloms (nėra poreikio), klausimas nebesvarstomas. Patalpos rinkimams nuomojamos teisės aktų nustatyta tvarka</w:t>
            </w:r>
            <w:r w:rsidRPr="00460D72">
              <w:rPr>
                <w:rFonts w:ascii="Arial" w:hAnsi="Arial" w:cs="Arial"/>
                <w:b/>
                <w:bCs/>
              </w:rPr>
              <w:t>.</w:t>
            </w:r>
          </w:p>
          <w:p w14:paraId="4710161F" w14:textId="77777777" w:rsidR="000D6701" w:rsidRPr="009A21CA" w:rsidRDefault="000D6701" w:rsidP="004369CB">
            <w:pPr>
              <w:spacing w:line="276" w:lineRule="auto"/>
              <w:jc w:val="both"/>
              <w:rPr>
                <w:rFonts w:ascii="Arial" w:hAnsi="Arial" w:cs="Arial"/>
                <w:sz w:val="16"/>
                <w:szCs w:val="16"/>
              </w:rPr>
            </w:pPr>
          </w:p>
          <w:p w14:paraId="79DD5567" w14:textId="6F6191F9" w:rsidR="009109FA" w:rsidRPr="00193A6E" w:rsidRDefault="009109FA" w:rsidP="009109FA">
            <w:pPr>
              <w:spacing w:line="276" w:lineRule="auto"/>
              <w:jc w:val="both"/>
              <w:rPr>
                <w:rFonts w:ascii="Arial" w:hAnsi="Arial" w:cs="Arial"/>
              </w:rPr>
            </w:pPr>
            <w:r w:rsidRPr="00193A6E">
              <w:rPr>
                <w:rFonts w:ascii="Arial" w:hAnsi="Arial" w:cs="Arial"/>
              </w:rPr>
              <w:t>2025 m</w:t>
            </w:r>
            <w:r w:rsidR="009A21CA" w:rsidRPr="00193A6E">
              <w:rPr>
                <w:rFonts w:ascii="Arial" w:hAnsi="Arial" w:cs="Arial"/>
              </w:rPr>
              <w:t>.</w:t>
            </w:r>
            <w:r w:rsidRPr="00193A6E">
              <w:rPr>
                <w:rFonts w:ascii="Arial" w:hAnsi="Arial" w:cs="Arial"/>
              </w:rPr>
              <w:t xml:space="preserve"> strateginiame veiklos plane ir Savivaldybės biudžete suplanuota 145 tūkst. eurų (7.2.1.6. priemonė „J. Lankučio viešosios bibliotekos filialo Kalotės kaime projektavimas ir statyba) moduliniam statiniui, kuris atliks ir bibliotekos filialo funkciją ir bus sudarytos sąlygos rinkimų organizavimui.</w:t>
            </w:r>
          </w:p>
          <w:p w14:paraId="78FC15CD" w14:textId="77777777" w:rsidR="009109FA" w:rsidRPr="009A21CA" w:rsidRDefault="009109FA" w:rsidP="004369CB">
            <w:pPr>
              <w:spacing w:line="276" w:lineRule="auto"/>
              <w:jc w:val="both"/>
              <w:rPr>
                <w:rFonts w:ascii="Arial" w:hAnsi="Arial" w:cs="Arial"/>
                <w:sz w:val="16"/>
                <w:szCs w:val="16"/>
              </w:rPr>
            </w:pPr>
          </w:p>
          <w:p w14:paraId="0FB6DE6D" w14:textId="76696E41" w:rsidR="00AE0A27" w:rsidRPr="00460D72" w:rsidRDefault="00AE0A27" w:rsidP="004369CB">
            <w:pPr>
              <w:spacing w:line="276" w:lineRule="auto"/>
              <w:jc w:val="both"/>
              <w:rPr>
                <w:rFonts w:ascii="Arial" w:hAnsi="Arial" w:cs="Arial"/>
                <w:u w:val="single"/>
              </w:rPr>
            </w:pPr>
            <w:r w:rsidRPr="00460D72">
              <w:rPr>
                <w:rFonts w:ascii="Arial" w:hAnsi="Arial" w:cs="Arial"/>
                <w:b/>
                <w:bCs/>
              </w:rPr>
              <w:t>Protokolinis pavedimas vykdomas. Kontrolė tęsiama</w:t>
            </w:r>
            <w:r w:rsidR="00AC3A77">
              <w:rPr>
                <w:rFonts w:ascii="Arial" w:hAnsi="Arial" w:cs="Arial"/>
                <w:b/>
                <w:bCs/>
              </w:rPr>
              <w:t>.</w:t>
            </w:r>
          </w:p>
        </w:tc>
      </w:tr>
      <w:tr w:rsidR="00460D72" w:rsidRPr="00460D72" w14:paraId="0732EEF4" w14:textId="77777777" w:rsidTr="0042059D">
        <w:tc>
          <w:tcPr>
            <w:tcW w:w="1383" w:type="dxa"/>
          </w:tcPr>
          <w:p w14:paraId="5E885121" w14:textId="77777777" w:rsidR="00280CA6" w:rsidRPr="00460D72" w:rsidRDefault="00280CA6" w:rsidP="004369CB">
            <w:pPr>
              <w:spacing w:line="276" w:lineRule="auto"/>
              <w:jc w:val="center"/>
              <w:rPr>
                <w:rFonts w:ascii="Arial" w:hAnsi="Arial" w:cs="Arial"/>
              </w:rPr>
            </w:pPr>
            <w:r w:rsidRPr="00460D72">
              <w:rPr>
                <w:rFonts w:ascii="Arial" w:hAnsi="Arial" w:cs="Arial"/>
              </w:rPr>
              <w:lastRenderedPageBreak/>
              <w:t>2022-08-25</w:t>
            </w:r>
          </w:p>
          <w:p w14:paraId="2E916DE9" w14:textId="2E9D5560" w:rsidR="0050700A" w:rsidRPr="00460D72" w:rsidRDefault="00280CA6" w:rsidP="004369CB">
            <w:pPr>
              <w:spacing w:line="276" w:lineRule="auto"/>
              <w:jc w:val="center"/>
              <w:rPr>
                <w:rFonts w:ascii="Arial" w:hAnsi="Arial" w:cs="Arial"/>
              </w:rPr>
            </w:pPr>
            <w:r w:rsidRPr="00460D72">
              <w:rPr>
                <w:rFonts w:ascii="Arial" w:hAnsi="Arial" w:cs="Arial"/>
              </w:rPr>
              <w:t>T1-10</w:t>
            </w:r>
          </w:p>
        </w:tc>
        <w:tc>
          <w:tcPr>
            <w:tcW w:w="6444" w:type="dxa"/>
          </w:tcPr>
          <w:p w14:paraId="1C3245CF" w14:textId="52352CEF" w:rsidR="0050700A" w:rsidRPr="00460D72" w:rsidRDefault="00280CA6" w:rsidP="004369CB">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 xml:space="preserve">Svarstant klausimą dėl Klaipėdos rajono savivaldybės kultūros ir meno darbuotojų kelionės išlaidų kompensavimo tvarkos aprašo patvirtinimo priimtas  protokolinis pavedimas, kuriuo pavesta </w:t>
            </w:r>
            <w:r w:rsidRPr="00460D72">
              <w:rPr>
                <w:rFonts w:ascii="Arial" w:eastAsia="Calibri" w:hAnsi="Arial" w:cs="Arial"/>
                <w:shd w:val="clear" w:color="auto" w:fill="FFFFFF"/>
              </w:rPr>
              <w:lastRenderedPageBreak/>
              <w:t>Klaipėdos rajono savivaldybės</w:t>
            </w:r>
            <w:r w:rsidRPr="00460D72">
              <w:rPr>
                <w:rFonts w:ascii="Arial" w:hAnsi="Arial" w:cs="Arial"/>
              </w:rPr>
              <w:t xml:space="preserve"> a</w:t>
            </w:r>
            <w:r w:rsidRPr="00460D72">
              <w:rPr>
                <w:rFonts w:ascii="Arial" w:eastAsia="Calibri" w:hAnsi="Arial" w:cs="Arial"/>
                <w:shd w:val="clear" w:color="auto" w:fill="FFFFFF"/>
              </w:rPr>
              <w:t>dministracijos direktoriui sudaryti darbo grupę, Merui deleguoti nuo kiekvienos frakcijos po vieną Tarybos narį, kuri apsvarstytų, įvertintų klausimą dėl Klaipėdos rajono savivaldybės administracijos darbuotojų kelionės išlaidų kompensavimo ir tada rengtų Tarybos sprendimo projektą.</w:t>
            </w:r>
          </w:p>
        </w:tc>
        <w:tc>
          <w:tcPr>
            <w:tcW w:w="2380" w:type="dxa"/>
          </w:tcPr>
          <w:p w14:paraId="4FACD896" w14:textId="3DB1CC69" w:rsidR="0050700A" w:rsidRPr="00460D72" w:rsidRDefault="00280CA6" w:rsidP="004369CB">
            <w:pPr>
              <w:spacing w:line="276" w:lineRule="auto"/>
              <w:jc w:val="center"/>
              <w:rPr>
                <w:rFonts w:ascii="Arial" w:hAnsi="Arial" w:cs="Arial"/>
              </w:rPr>
            </w:pPr>
            <w:r w:rsidRPr="00460D72">
              <w:rPr>
                <w:rFonts w:ascii="Arial" w:hAnsi="Arial" w:cs="Arial"/>
              </w:rPr>
              <w:lastRenderedPageBreak/>
              <w:t>Bendrųjų reikalų skyrius</w:t>
            </w:r>
          </w:p>
        </w:tc>
        <w:tc>
          <w:tcPr>
            <w:tcW w:w="5811" w:type="dxa"/>
          </w:tcPr>
          <w:p w14:paraId="32F7BA63" w14:textId="77777777" w:rsidR="0050700A" w:rsidRPr="00460D72" w:rsidRDefault="009C297C" w:rsidP="004369CB">
            <w:pPr>
              <w:spacing w:line="276" w:lineRule="auto"/>
              <w:jc w:val="both"/>
              <w:rPr>
                <w:rFonts w:ascii="Arial" w:hAnsi="Arial" w:cs="Arial"/>
              </w:rPr>
            </w:pPr>
            <w:r w:rsidRPr="00460D72">
              <w:rPr>
                <w:rFonts w:ascii="Arial" w:hAnsi="Arial" w:cs="Arial"/>
              </w:rPr>
              <w:t xml:space="preserve">Klaipėdos rajono savivaldybės administracijos direktorius 2022 m. rugsėjo 12 d. įsakymu Nr. AV-2493 „Dėl darbo grupės sudarymo įvertinti Klaipėdos rajono savivaldybės </w:t>
            </w:r>
            <w:r w:rsidRPr="00460D72">
              <w:rPr>
                <w:rFonts w:ascii="Arial" w:hAnsi="Arial" w:cs="Arial"/>
              </w:rPr>
              <w:lastRenderedPageBreak/>
              <w:t>administracijos darbuotojų kelionės į darbą išlaidų kompensavimo galimybes“ sudarė darbo grupę.</w:t>
            </w:r>
          </w:p>
          <w:p w14:paraId="6AC097BE" w14:textId="251D37F2" w:rsidR="00D21D0E" w:rsidRPr="00460D72" w:rsidRDefault="00D21D0E" w:rsidP="004369CB">
            <w:pPr>
              <w:spacing w:line="276" w:lineRule="auto"/>
              <w:jc w:val="both"/>
              <w:rPr>
                <w:rFonts w:ascii="Arial" w:hAnsi="Arial" w:cs="Arial"/>
              </w:rPr>
            </w:pPr>
            <w:r w:rsidRPr="00460D72">
              <w:rPr>
                <w:rFonts w:ascii="Arial" w:hAnsi="Arial" w:cs="Arial"/>
              </w:rPr>
              <w:t>2022-10-17 parengtas sprendimo projektas T10-380</w:t>
            </w:r>
            <w:r w:rsidRPr="00460D72">
              <w:rPr>
                <w:rFonts w:ascii="Arial" w:hAnsi="Arial" w:cs="Arial"/>
                <w:shd w:val="clear" w:color="auto" w:fill="FFFFFF"/>
              </w:rPr>
              <w:t xml:space="preserve"> „</w:t>
            </w:r>
            <w:r w:rsidRPr="00460D72">
              <w:rPr>
                <w:rFonts w:ascii="Arial" w:hAnsi="Arial" w:cs="Arial"/>
              </w:rPr>
              <w:t>Dėl Klaipėdos rajono savivaldybės administracijos valstybės tarnautojų ir darbuotojų, dirbančių pagal darbo sutartis, kelionės iš namų į darbą ir atgal išlaidų kompensavimo tvarkos aprašo patvirtinimo“</w:t>
            </w:r>
            <w:r w:rsidR="009F6828" w:rsidRPr="00460D72">
              <w:rPr>
                <w:rFonts w:ascii="Arial" w:hAnsi="Arial" w:cs="Arial"/>
              </w:rPr>
              <w:t>, tačiau klausimas taryboje bus svarstomas tik gavu</w:t>
            </w:r>
            <w:r w:rsidR="00544C41" w:rsidRPr="00460D72">
              <w:rPr>
                <w:rFonts w:ascii="Arial" w:hAnsi="Arial" w:cs="Arial"/>
              </w:rPr>
              <w:t>s</w:t>
            </w:r>
            <w:r w:rsidR="009F6828" w:rsidRPr="00460D72">
              <w:rPr>
                <w:rFonts w:ascii="Arial" w:hAnsi="Arial" w:cs="Arial"/>
              </w:rPr>
              <w:t xml:space="preserve"> Vyriausybės atstovų įstaigos pastabas dėl kompensacijų administracijos valstybės tarnautojams teisėtumo.</w:t>
            </w:r>
          </w:p>
          <w:p w14:paraId="44326FA5" w14:textId="77777777" w:rsidR="000D6701" w:rsidRPr="00460D72" w:rsidRDefault="000D6701" w:rsidP="004369CB">
            <w:pPr>
              <w:spacing w:line="276" w:lineRule="auto"/>
              <w:jc w:val="both"/>
              <w:rPr>
                <w:rFonts w:ascii="Arial" w:hAnsi="Arial" w:cs="Arial"/>
              </w:rPr>
            </w:pPr>
            <w:r w:rsidRPr="00460D72">
              <w:rPr>
                <w:rFonts w:ascii="Arial" w:hAnsi="Arial" w:cs="Arial"/>
              </w:rPr>
              <w:t xml:space="preserve">2023 m. Vyriausybės atstovų įstaiga nepateikė raštiško išaiškinimo, tačiau buvo patvirtinta, kad vadovaujantis Lietuvos Respublikos valstybės tarnybos įstatymu, valstybės tarnautojui </w:t>
            </w:r>
            <w:r w:rsidRPr="00460D72">
              <w:rPr>
                <w:rFonts w:ascii="Arial" w:eastAsia="Calibri" w:hAnsi="Arial" w:cs="Arial"/>
                <w:spacing w:val="2"/>
              </w:rPr>
              <w:t xml:space="preserve">draudžiama </w:t>
            </w:r>
            <w:r w:rsidRPr="00460D72">
              <w:rPr>
                <w:rFonts w:ascii="Arial" w:hAnsi="Arial" w:cs="Arial"/>
              </w:rPr>
              <w:t>gauti iš</w:t>
            </w:r>
            <w:r w:rsidRPr="00460D72">
              <w:rPr>
                <w:rFonts w:ascii="Arial" w:hAnsi="Arial" w:cs="Arial"/>
                <w:spacing w:val="2"/>
              </w:rPr>
              <w:t xml:space="preserve"> valstybės ir savivaldybės institucijos ar įstaigos</w:t>
            </w:r>
            <w:r w:rsidRPr="00460D72">
              <w:rPr>
                <w:rFonts w:ascii="Arial" w:hAnsi="Arial" w:cs="Arial"/>
              </w:rPr>
              <w:t xml:space="preserve">, kurioje jis eina valstybės tarnautojo pareigas, kitų pajamų negu darbo užmokestis ir šiame įstatyme nustatytos išmokos, kompensacijos ir pašalpos. </w:t>
            </w:r>
          </w:p>
          <w:p w14:paraId="5DF1EF65" w14:textId="77777777" w:rsidR="000D6701" w:rsidRPr="00460D72" w:rsidRDefault="000D6701" w:rsidP="004369CB">
            <w:pPr>
              <w:pStyle w:val="Pagrindiniotekstotrauka"/>
              <w:spacing w:after="0" w:line="276" w:lineRule="auto"/>
              <w:ind w:left="0"/>
              <w:jc w:val="both"/>
              <w:rPr>
                <w:rFonts w:ascii="Arial" w:hAnsi="Arial" w:cs="Arial"/>
              </w:rPr>
            </w:pPr>
            <w:r w:rsidRPr="00460D72">
              <w:rPr>
                <w:rStyle w:val="Grietas"/>
                <w:rFonts w:ascii="Arial" w:hAnsi="Arial" w:cs="Arial"/>
                <w:b w:val="0"/>
                <w:bCs w:val="0"/>
              </w:rPr>
              <w:t>Klaipėdos rajono savivaldybės administracijos darbuotojų profesinė sąjunga</w:t>
            </w:r>
            <w:r w:rsidRPr="00460D72">
              <w:rPr>
                <w:rStyle w:val="Grietas"/>
                <w:rFonts w:ascii="Arial" w:hAnsi="Arial" w:cs="Arial"/>
              </w:rPr>
              <w:t xml:space="preserve"> </w:t>
            </w:r>
            <w:r w:rsidRPr="00460D72">
              <w:rPr>
                <w:rStyle w:val="Grietas"/>
                <w:rFonts w:ascii="Arial" w:hAnsi="Arial" w:cs="Arial"/>
                <w:b w:val="0"/>
                <w:bCs w:val="0"/>
              </w:rPr>
              <w:t>(</w:t>
            </w:r>
            <w:r w:rsidRPr="00460D72">
              <w:rPr>
                <w:rFonts w:ascii="Arial" w:hAnsi="Arial" w:cs="Arial"/>
              </w:rPr>
              <w:t>toliau – Profesinė sąjunga)</w:t>
            </w:r>
            <w:r w:rsidRPr="00460D72">
              <w:rPr>
                <w:rStyle w:val="Grietas"/>
                <w:rFonts w:ascii="Arial" w:hAnsi="Arial" w:cs="Arial"/>
              </w:rPr>
              <w:t xml:space="preserve"> </w:t>
            </w:r>
            <w:r w:rsidRPr="00460D72">
              <w:rPr>
                <w:rStyle w:val="Grietas"/>
                <w:rFonts w:ascii="Arial" w:hAnsi="Arial" w:cs="Arial"/>
                <w:b w:val="0"/>
                <w:bCs w:val="0"/>
              </w:rPr>
              <w:t>ir Klaipėdos rajono savivaldybės administracija</w:t>
            </w:r>
            <w:r w:rsidRPr="00460D72">
              <w:rPr>
                <w:rStyle w:val="Grietas"/>
                <w:rFonts w:ascii="Arial" w:hAnsi="Arial" w:cs="Arial"/>
              </w:rPr>
              <w:t xml:space="preserve"> </w:t>
            </w:r>
            <w:r w:rsidRPr="00460D72">
              <w:rPr>
                <w:rFonts w:ascii="Arial" w:hAnsi="Arial" w:cs="Arial"/>
              </w:rPr>
              <w:t>2023 m. vasario 28 d. pasirašė kolektyvinę sutartį Nr. AS-450, kurioje sutarta, kad Administracijos valstybės tarnautojams ir darbuotojams, dirbantiems pagal darbo sutartį, kurių nuolatinė gyvenamoji vieta nuo darbo vietos nutolusi daugiau nei 5 kilometrus į vieną pusę, kompensuojamos kelionės iš namų į darbą ir atgal išlaidos. Vyriausybės atstovų įstaigos patarėja žodžiu informuota apie Kolektyvinėje sutartyje sutartą kelionės išlaidų kompensavimą darbuotojams.</w:t>
            </w:r>
          </w:p>
          <w:p w14:paraId="1466FE67" w14:textId="7B40DAF0" w:rsidR="000D6701" w:rsidRDefault="000D6701" w:rsidP="004369CB">
            <w:pPr>
              <w:spacing w:line="276" w:lineRule="auto"/>
              <w:jc w:val="both"/>
              <w:rPr>
                <w:rFonts w:ascii="Arial" w:hAnsi="Arial" w:cs="Arial"/>
              </w:rPr>
            </w:pPr>
            <w:r w:rsidRPr="00460D72">
              <w:rPr>
                <w:rFonts w:ascii="Arial" w:hAnsi="Arial" w:cs="Arial"/>
              </w:rPr>
              <w:t xml:space="preserve">Šiuo metu kolektyvinės sutarties punktas dėl kelionės išlaidų kompensavimo nėra įgyvendinamas praktikoje. </w:t>
            </w:r>
          </w:p>
          <w:p w14:paraId="33DEC639" w14:textId="77777777" w:rsidR="00AC3A77" w:rsidRDefault="00AC3A77" w:rsidP="004369CB">
            <w:pPr>
              <w:spacing w:line="276" w:lineRule="auto"/>
              <w:jc w:val="both"/>
              <w:rPr>
                <w:rFonts w:ascii="Arial" w:hAnsi="Arial" w:cs="Arial"/>
                <w:sz w:val="16"/>
                <w:szCs w:val="16"/>
              </w:rPr>
            </w:pPr>
          </w:p>
          <w:p w14:paraId="27B79B63" w14:textId="77777777" w:rsidR="00D014F1" w:rsidRPr="009A21CA" w:rsidRDefault="00D014F1" w:rsidP="00D014F1">
            <w:pPr>
              <w:spacing w:line="276" w:lineRule="auto"/>
              <w:jc w:val="both"/>
              <w:rPr>
                <w:rFonts w:ascii="Arial" w:hAnsi="Arial" w:cs="Arial"/>
              </w:rPr>
            </w:pPr>
            <w:r w:rsidRPr="009A21CA">
              <w:rPr>
                <w:rFonts w:ascii="Arial" w:hAnsi="Arial" w:cs="Arial"/>
              </w:rPr>
              <w:t>Profesinės sąjungos komitetas</w:t>
            </w:r>
            <w:r w:rsidRPr="009A21CA">
              <w:t xml:space="preserve"> </w:t>
            </w:r>
            <w:r w:rsidRPr="009A21CA">
              <w:rPr>
                <w:rFonts w:ascii="Arial" w:hAnsi="Arial" w:cs="Arial"/>
              </w:rPr>
              <w:t xml:space="preserve">2024-11-22 raštu kreipėsi į Klaipėdos rajono savivaldybės tarybą, kad planuojant </w:t>
            </w:r>
            <w:r w:rsidRPr="009A21CA">
              <w:rPr>
                <w:rFonts w:ascii="Arial" w:hAnsi="Arial" w:cs="Arial"/>
              </w:rPr>
              <w:lastRenderedPageBreak/>
              <w:t xml:space="preserve">2025 m. Klaipėdos rajono savivaldybės biudžetą, būtų skiriama 100 000 tūkst. eurų darbuotojų, kurių nuolatinė gyvenamoji vieta yra nutolusi nuo darbo daugiau nei 5 km. kelionės iš namų į darbą ir atgal išlaidų kompensavimui. </w:t>
            </w:r>
          </w:p>
          <w:p w14:paraId="49D0ECBF" w14:textId="77777777" w:rsidR="00D014F1" w:rsidRPr="009A21CA" w:rsidRDefault="00D014F1" w:rsidP="00D014F1">
            <w:pPr>
              <w:spacing w:line="276" w:lineRule="auto"/>
              <w:jc w:val="both"/>
              <w:rPr>
                <w:rFonts w:ascii="Arial" w:hAnsi="Arial" w:cs="Arial"/>
                <w:b/>
                <w:bCs/>
              </w:rPr>
            </w:pPr>
            <w:r w:rsidRPr="009A21CA">
              <w:rPr>
                <w:rFonts w:ascii="Arial" w:hAnsi="Arial" w:cs="Arial"/>
              </w:rPr>
              <w:t>Prašymas buvo svarstytas 2025-01-10 Klaipėdos rajono savivaldybės strateginio planavimo darbo grupės posėdyje. Grupė siūlymui skirti 100 000 tūkst. eurų darbuotojų, kurių nuolatinė gyvenamoji vieta yra nutolusi nuo darbo daugiau nei 5 km. kelionės iš namų į darbą ir atgal išlaidų kompensavimui, nepritarė, tačiau pasiūlė šį klausimą svarstyti ateityje</w:t>
            </w:r>
            <w:r w:rsidRPr="009A21CA">
              <w:rPr>
                <w:rFonts w:ascii="Arial" w:hAnsi="Arial" w:cs="Arial"/>
                <w:b/>
                <w:bCs/>
              </w:rPr>
              <w:t>.</w:t>
            </w:r>
          </w:p>
          <w:p w14:paraId="0B1F6DAA" w14:textId="77777777" w:rsidR="00D014F1" w:rsidRPr="009A21CA" w:rsidRDefault="00D014F1" w:rsidP="004369CB">
            <w:pPr>
              <w:spacing w:line="276" w:lineRule="auto"/>
              <w:jc w:val="both"/>
              <w:rPr>
                <w:rFonts w:ascii="Arial" w:hAnsi="Arial" w:cs="Arial"/>
                <w:sz w:val="16"/>
                <w:szCs w:val="16"/>
              </w:rPr>
            </w:pPr>
          </w:p>
          <w:p w14:paraId="34FDC9C9" w14:textId="41BAFD24" w:rsidR="009F6828" w:rsidRPr="00460D72" w:rsidRDefault="00544C41" w:rsidP="004369CB">
            <w:pPr>
              <w:spacing w:line="276" w:lineRule="auto"/>
              <w:jc w:val="both"/>
              <w:rPr>
                <w:rFonts w:ascii="Arial" w:hAnsi="Arial" w:cs="Arial"/>
              </w:rPr>
            </w:pPr>
            <w:r w:rsidRPr="009A21CA">
              <w:rPr>
                <w:rFonts w:ascii="Arial" w:hAnsi="Arial" w:cs="Arial"/>
                <w:b/>
                <w:bCs/>
              </w:rPr>
              <w:t>Protokolinis pavedimas vykdomas</w:t>
            </w:r>
            <w:r w:rsidRPr="00460D72">
              <w:rPr>
                <w:rFonts w:ascii="Arial" w:hAnsi="Arial" w:cs="Arial"/>
                <w:b/>
                <w:bCs/>
              </w:rPr>
              <w:t>. Kontrolė tęsiama</w:t>
            </w:r>
            <w:r w:rsidR="00AC3A77">
              <w:rPr>
                <w:rFonts w:ascii="Arial" w:hAnsi="Arial" w:cs="Arial"/>
                <w:b/>
                <w:bCs/>
              </w:rPr>
              <w:t>.</w:t>
            </w:r>
          </w:p>
        </w:tc>
      </w:tr>
      <w:tr w:rsidR="004932CE" w:rsidRPr="00460D72" w14:paraId="574250D5" w14:textId="77777777" w:rsidTr="0042059D">
        <w:tc>
          <w:tcPr>
            <w:tcW w:w="1383" w:type="dxa"/>
          </w:tcPr>
          <w:p w14:paraId="189F92B7" w14:textId="77777777" w:rsidR="004932CE" w:rsidRPr="00460D72" w:rsidRDefault="004932CE" w:rsidP="004932CE">
            <w:pPr>
              <w:spacing w:line="276" w:lineRule="auto"/>
              <w:jc w:val="center"/>
              <w:rPr>
                <w:rFonts w:ascii="Arial" w:hAnsi="Arial" w:cs="Arial"/>
              </w:rPr>
            </w:pPr>
            <w:r w:rsidRPr="00460D72">
              <w:rPr>
                <w:rFonts w:ascii="Arial" w:hAnsi="Arial" w:cs="Arial"/>
              </w:rPr>
              <w:lastRenderedPageBreak/>
              <w:t>2022-09-29</w:t>
            </w:r>
          </w:p>
          <w:p w14:paraId="6BFB51BB" w14:textId="3CCC2742" w:rsidR="004932CE" w:rsidRPr="00460D72" w:rsidRDefault="004932CE" w:rsidP="004932CE">
            <w:pPr>
              <w:spacing w:line="276" w:lineRule="auto"/>
              <w:jc w:val="center"/>
              <w:rPr>
                <w:rFonts w:ascii="Arial" w:hAnsi="Arial" w:cs="Arial"/>
              </w:rPr>
            </w:pPr>
            <w:r w:rsidRPr="00460D72">
              <w:rPr>
                <w:rFonts w:ascii="Arial" w:hAnsi="Arial" w:cs="Arial"/>
              </w:rPr>
              <w:t>T1-11</w:t>
            </w:r>
          </w:p>
        </w:tc>
        <w:tc>
          <w:tcPr>
            <w:tcW w:w="6444" w:type="dxa"/>
          </w:tcPr>
          <w:p w14:paraId="237B6C52" w14:textId="217DFC67" w:rsidR="004932CE" w:rsidRPr="00460D72" w:rsidRDefault="004932CE" w:rsidP="004932CE">
            <w:pPr>
              <w:spacing w:line="276" w:lineRule="auto"/>
              <w:jc w:val="both"/>
              <w:rPr>
                <w:rFonts w:ascii="Arial" w:eastAsia="Calibri" w:hAnsi="Arial" w:cs="Arial"/>
                <w:shd w:val="clear" w:color="auto" w:fill="FFFFFF"/>
              </w:rPr>
            </w:pPr>
            <w:r w:rsidRPr="00460D72">
              <w:rPr>
                <w:rFonts w:ascii="Arial" w:eastAsia="Calibri" w:hAnsi="Arial" w:cs="Arial"/>
                <w:shd w:val="clear" w:color="auto" w:fill="FFFFFF"/>
              </w:rPr>
              <w:t>Svarstant klausimą dėl Klaipėdos rajono savivaldybės tarybos 2020 m. birželio 25 d. sprendimo Nr. T11-287 „Dėl finansavimo skyrimo bendrojo naudojimo objektų valdytojams, organizuojantiems daugiabučių namų atnaujinimą (modernizavimą) Klaipėdos rajono savivaldybės teritorijoje pagal daugiabučių namų atnaujinimo (modernizavimo) programą, tvarkos aprašo patvirtinimo“ pakeitimo priimtas  protokolinis pavedimas, kuriuo pavesta Klaipėdos rajono savivaldybės administracijos direktoriui</w:t>
            </w:r>
            <w:r w:rsidRPr="00460D72">
              <w:rPr>
                <w:rFonts w:ascii="Arial" w:hAnsi="Arial" w:cs="Arial"/>
              </w:rPr>
              <w:t xml:space="preserve"> </w:t>
            </w:r>
            <w:r w:rsidRPr="00460D72">
              <w:rPr>
                <w:rFonts w:ascii="Arial" w:eastAsia="Calibri" w:hAnsi="Arial" w:cs="Arial"/>
                <w:shd w:val="clear" w:color="auto" w:fill="FFFFFF"/>
              </w:rPr>
              <w:t>sudaryti darbo grupę, kuri kartu su Vietos ūkio ir kaimo reikalų komitetu apsvarstytų visus siūlymus, ką galima patobulinti, kaip padėti, jog daugiabučių namų renovacija vyktų greičiau.</w:t>
            </w:r>
          </w:p>
        </w:tc>
        <w:tc>
          <w:tcPr>
            <w:tcW w:w="2380" w:type="dxa"/>
          </w:tcPr>
          <w:p w14:paraId="50F74328" w14:textId="181B4ABE" w:rsidR="004932CE" w:rsidRPr="00460D72" w:rsidRDefault="004932CE" w:rsidP="004932CE">
            <w:pPr>
              <w:spacing w:line="276" w:lineRule="auto"/>
              <w:jc w:val="center"/>
              <w:rPr>
                <w:rFonts w:ascii="Arial" w:hAnsi="Arial" w:cs="Arial"/>
              </w:rPr>
            </w:pPr>
            <w:r w:rsidRPr="00460D72">
              <w:rPr>
                <w:rFonts w:ascii="Arial" w:hAnsi="Arial" w:cs="Arial"/>
              </w:rPr>
              <w:t>Turto valdymo skyrius</w:t>
            </w:r>
          </w:p>
        </w:tc>
        <w:tc>
          <w:tcPr>
            <w:tcW w:w="5811" w:type="dxa"/>
          </w:tcPr>
          <w:p w14:paraId="59E86618" w14:textId="77777777" w:rsidR="004932CE" w:rsidRPr="009A21CA" w:rsidRDefault="004932CE" w:rsidP="009A21CA">
            <w:pPr>
              <w:spacing w:line="276" w:lineRule="auto"/>
              <w:jc w:val="both"/>
              <w:rPr>
                <w:rFonts w:ascii="Arial" w:hAnsi="Arial" w:cs="Arial"/>
              </w:rPr>
            </w:pPr>
            <w:r w:rsidRPr="009A21CA">
              <w:rPr>
                <w:rFonts w:ascii="Arial" w:hAnsi="Arial" w:cs="Arial"/>
              </w:rPr>
              <w:t>Darbo grupė sudaryta 2022-11-07 Klaipėdos rajono savivaldybės direktoriaus  įsakymu Nr. AV-  2961</w:t>
            </w:r>
            <w:r w:rsidRPr="009A21CA">
              <w:rPr>
                <w:rFonts w:ascii="Arial" w:hAnsi="Arial" w:cs="Arial"/>
              </w:rPr>
              <w:br/>
              <w:t>„Dėl darbo grupės siūlymams daugiabučių namų renovacijos klausimams spręsti sudarymo“.</w:t>
            </w:r>
          </w:p>
          <w:p w14:paraId="43A18594" w14:textId="77777777" w:rsidR="004932CE" w:rsidRPr="009A21CA" w:rsidRDefault="004932CE" w:rsidP="009A21CA">
            <w:pPr>
              <w:spacing w:line="276" w:lineRule="auto"/>
              <w:jc w:val="both"/>
              <w:rPr>
                <w:rFonts w:ascii="Arial" w:hAnsi="Arial" w:cs="Arial"/>
              </w:rPr>
            </w:pPr>
            <w:r w:rsidRPr="009A21CA">
              <w:rPr>
                <w:rFonts w:ascii="Arial" w:hAnsi="Arial" w:cs="Arial"/>
              </w:rPr>
              <w:t>Darbo grupės posėdis vyko 2022-11-14, bendru sutarimu nuspręsta</w:t>
            </w:r>
            <w:bookmarkStart w:id="1" w:name="_Hlk17463298"/>
            <w:r w:rsidRPr="009A21CA">
              <w:rPr>
                <w:rFonts w:ascii="Arial" w:eastAsia="Times New Roman" w:hAnsi="Arial" w:cs="Arial"/>
                <w:lang w:eastAsia="lt-LT"/>
              </w:rPr>
              <w:t xml:space="preserve"> </w:t>
            </w:r>
            <w:bookmarkEnd w:id="1"/>
            <w:r w:rsidRPr="009A21CA">
              <w:rPr>
                <w:rFonts w:ascii="Arial" w:hAnsi="Arial" w:cs="Arial"/>
              </w:rPr>
              <w:t>į kitą posėdį kviesti UAB ,,Gargždų būstas“ atstovą, surinkti informaciją apie renovuojamus ir jau renovuotus namus Klaipėdos rajone.</w:t>
            </w:r>
          </w:p>
          <w:p w14:paraId="268E56F5" w14:textId="77777777" w:rsidR="004932CE" w:rsidRPr="009A21CA" w:rsidRDefault="004932CE" w:rsidP="009A21CA">
            <w:pPr>
              <w:spacing w:line="276" w:lineRule="auto"/>
              <w:jc w:val="both"/>
              <w:rPr>
                <w:rFonts w:ascii="Arial" w:hAnsi="Arial" w:cs="Arial"/>
                <w:sz w:val="16"/>
                <w:szCs w:val="16"/>
              </w:rPr>
            </w:pPr>
          </w:p>
          <w:p w14:paraId="3DAAC6D3" w14:textId="77777777" w:rsidR="004932CE" w:rsidRPr="009A21CA" w:rsidRDefault="004932CE" w:rsidP="009A21CA">
            <w:pPr>
              <w:spacing w:line="276" w:lineRule="auto"/>
              <w:jc w:val="both"/>
              <w:rPr>
                <w:rFonts w:ascii="Arial" w:hAnsi="Arial" w:cs="Arial"/>
              </w:rPr>
            </w:pPr>
            <w:r w:rsidRPr="009A21CA">
              <w:rPr>
                <w:rFonts w:ascii="Arial" w:hAnsi="Arial" w:cs="Arial"/>
              </w:rPr>
              <w:t>Darbo grupė sudaryta 2023-07-05 Klaipėdos rajono savivaldybės administracijos direktoriaus įsakymu Nr. AV-1404 „Dėl Klaipėdos rajono savivaldybės administracijos direktoriaus 2022 m. lapkričio 7 d. įsakymo Nr. AV-2961 „Dėl darbo grupės siūlymams daugiabučių namų renovacijos klausimams spręsti sudarymo“ pakeitimo“.</w:t>
            </w:r>
          </w:p>
          <w:p w14:paraId="5B9A73FA" w14:textId="77777777" w:rsidR="004932CE" w:rsidRPr="009A21CA" w:rsidRDefault="004932CE" w:rsidP="009A21CA">
            <w:pPr>
              <w:spacing w:line="276" w:lineRule="auto"/>
              <w:jc w:val="both"/>
              <w:rPr>
                <w:rFonts w:ascii="Arial" w:hAnsi="Arial" w:cs="Arial"/>
              </w:rPr>
            </w:pPr>
            <w:r w:rsidRPr="009A21CA">
              <w:rPr>
                <w:rFonts w:ascii="Arial" w:hAnsi="Arial" w:cs="Arial"/>
              </w:rPr>
              <w:t xml:space="preserve">Darbo grupės posėdis vyko 2023-07-12, posėdžio metu pateikta informacija apie renovuojamus ir jau renovuotus namus Klaipėdos rajone, posėdyje dalyvavo UAB „Gargždų būstas“ atstovas. Bendru sutarimu nuspręsta UAB „Gargždų būstas“ direktorei Klaipėdos rajono savivaldybės administracijai pateikti savo siūlymus ir matymus, kad daugiabučių namų renovacijos procesai </w:t>
            </w:r>
            <w:r w:rsidRPr="009A21CA">
              <w:rPr>
                <w:rFonts w:ascii="Arial" w:hAnsi="Arial" w:cs="Arial"/>
              </w:rPr>
              <w:lastRenderedPageBreak/>
              <w:t>paspartėtų, bei ieškoti galimybių, skatinti daugiabučio namo (modernizavimo) projekto administratorius.</w:t>
            </w:r>
          </w:p>
          <w:p w14:paraId="4F602A2A" w14:textId="77777777" w:rsidR="004932CE" w:rsidRPr="009A21CA" w:rsidRDefault="004932CE" w:rsidP="009A21CA">
            <w:pPr>
              <w:spacing w:line="276" w:lineRule="auto"/>
              <w:jc w:val="both"/>
              <w:rPr>
                <w:rFonts w:ascii="Arial" w:hAnsi="Arial" w:cs="Arial"/>
              </w:rPr>
            </w:pPr>
            <w:r w:rsidRPr="009A21CA">
              <w:rPr>
                <w:rFonts w:ascii="Arial" w:hAnsi="Arial" w:cs="Arial"/>
              </w:rPr>
              <w:t xml:space="preserve">UAB „Gargždų būstas“ direktorė 2023-07-14 Klaipėdos rajono savivaldybės administracijai bei darbo grupei daugiabučių namų renovacijos klausimams spręsti raštu reg. Nr. A23-3659(5.1.23Mr) pateikė siūlymus ir matymus dėl renovacijos proceso spartėjimo. Rašte išdėstė esamą situaciją, nurodė motyvus, bei prašė peržiūrėti 2020-06-25 Klaipėdos rajono savivaldybės tarybos sprendimą Nr. T11-287 „Dėl finansavimo skyrimo bendrojo naudojimo objektų valdytojams, organizuojantiems daugiabučių namų atnaujinimą (modernizavimą) Klaipėdos rajono savivaldybės teritorijoje pagal daugiabučių namų atnaujinimo (modernizavimo) programą tvarkos aprašo patvirtinimo“ (pakeitimas 2022-09-29 Nr. T11-313). </w:t>
            </w:r>
          </w:p>
          <w:p w14:paraId="373E8020" w14:textId="77777777" w:rsidR="004932CE" w:rsidRPr="009A21CA" w:rsidRDefault="004932CE" w:rsidP="009A21CA">
            <w:pPr>
              <w:spacing w:line="276" w:lineRule="auto"/>
              <w:jc w:val="both"/>
              <w:rPr>
                <w:rFonts w:ascii="Arial" w:hAnsi="Arial" w:cs="Arial"/>
              </w:rPr>
            </w:pPr>
          </w:p>
          <w:p w14:paraId="73C6108E" w14:textId="38F1A250" w:rsidR="004932CE" w:rsidRPr="009A21CA" w:rsidRDefault="004932CE" w:rsidP="009A21CA">
            <w:pPr>
              <w:spacing w:line="276" w:lineRule="auto"/>
              <w:jc w:val="both"/>
              <w:rPr>
                <w:rFonts w:ascii="Arial" w:hAnsi="Arial" w:cs="Arial"/>
              </w:rPr>
            </w:pPr>
            <w:r w:rsidRPr="009A21CA">
              <w:rPr>
                <w:rFonts w:ascii="Arial" w:hAnsi="Arial" w:cs="Arial"/>
              </w:rPr>
              <w:t>Darbo grupė sudaryta 2023-09-20 Klaipėdos rajono savivaldybės administracijos direktoriaus įsakymu Nr. AV-1750 „Dėl darbo grupės siūlymams daugiabučių namų renovacijos klausimams spręsti sudarymo“. Darbo grupės posėdis vyko 2023-09-27, posėdžio metu įvyko susitikimas su Vilniaus miesto savivaldybės VŠĮ „Atnaujinkime miestą“ direktore Egle Randyte, kuri pasidalino renovacijos procesais bei gerąją praktika vykdant atnaujinimo (modernizavimo) darbus Vilniaus mieste taip pat buvo aptartas klausimas pagal UAB „Gargždų būstas“ direktorės 2023-07-14 pateiktą raštą reg. Nr. A23-3659(5.1.23Mr) dėl finansavimo skyrimo didinimo</w:t>
            </w:r>
            <w:r w:rsidRPr="007759CD">
              <w:rPr>
                <w:rFonts w:ascii="Arial" w:hAnsi="Arial" w:cs="Arial"/>
                <w:sz w:val="16"/>
                <w:szCs w:val="16"/>
              </w:rPr>
              <w:t xml:space="preserve"> </w:t>
            </w:r>
            <w:r w:rsidRPr="009A21CA">
              <w:rPr>
                <w:rFonts w:ascii="Arial" w:hAnsi="Arial" w:cs="Arial"/>
              </w:rPr>
              <w:t>administratoriams</w:t>
            </w:r>
            <w:r w:rsidRPr="007759CD">
              <w:rPr>
                <w:rFonts w:ascii="Arial" w:hAnsi="Arial" w:cs="Arial"/>
                <w:sz w:val="16"/>
                <w:szCs w:val="16"/>
              </w:rPr>
              <w:t xml:space="preserve"> </w:t>
            </w:r>
            <w:r w:rsidRPr="009A21CA">
              <w:rPr>
                <w:rFonts w:ascii="Arial" w:hAnsi="Arial" w:cs="Arial"/>
              </w:rPr>
              <w:t>organizuojantiems</w:t>
            </w:r>
            <w:r w:rsidRPr="007759CD">
              <w:rPr>
                <w:rFonts w:ascii="Arial" w:hAnsi="Arial" w:cs="Arial"/>
                <w:sz w:val="16"/>
                <w:szCs w:val="16"/>
              </w:rPr>
              <w:t xml:space="preserve"> </w:t>
            </w:r>
            <w:r w:rsidRPr="009A21CA">
              <w:rPr>
                <w:rFonts w:ascii="Arial" w:hAnsi="Arial" w:cs="Arial"/>
              </w:rPr>
              <w:t xml:space="preserve">daugiabučių namų atnaujinimą </w:t>
            </w:r>
            <w:r w:rsidRPr="007759CD">
              <w:rPr>
                <w:rFonts w:ascii="Arial" w:hAnsi="Arial" w:cs="Arial"/>
                <w:sz w:val="16"/>
                <w:szCs w:val="16"/>
              </w:rPr>
              <w:t>(</w:t>
            </w:r>
            <w:r w:rsidRPr="009A21CA">
              <w:rPr>
                <w:rFonts w:ascii="Arial" w:hAnsi="Arial" w:cs="Arial"/>
              </w:rPr>
              <w:t>modernizavimą</w:t>
            </w:r>
            <w:r w:rsidRPr="007759CD">
              <w:rPr>
                <w:rFonts w:ascii="Arial" w:hAnsi="Arial" w:cs="Arial"/>
                <w:sz w:val="16"/>
                <w:szCs w:val="16"/>
              </w:rPr>
              <w:t>)</w:t>
            </w:r>
            <w:r w:rsidRPr="009A21CA">
              <w:rPr>
                <w:rFonts w:ascii="Arial" w:hAnsi="Arial" w:cs="Arial"/>
              </w:rPr>
              <w:t xml:space="preserve"> Klaipėdos</w:t>
            </w:r>
            <w:r w:rsidRPr="007759CD">
              <w:rPr>
                <w:rFonts w:ascii="Arial" w:hAnsi="Arial" w:cs="Arial"/>
                <w:sz w:val="16"/>
                <w:szCs w:val="16"/>
              </w:rPr>
              <w:t xml:space="preserve"> </w:t>
            </w:r>
            <w:r w:rsidRPr="009A21CA">
              <w:rPr>
                <w:rFonts w:ascii="Arial" w:hAnsi="Arial" w:cs="Arial"/>
              </w:rPr>
              <w:t>r</w:t>
            </w:r>
            <w:r w:rsidRPr="007759CD">
              <w:rPr>
                <w:rFonts w:ascii="Arial" w:hAnsi="Arial" w:cs="Arial"/>
                <w:sz w:val="16"/>
                <w:szCs w:val="16"/>
              </w:rPr>
              <w:t xml:space="preserve"> </w:t>
            </w:r>
            <w:r w:rsidRPr="009A21CA">
              <w:rPr>
                <w:rFonts w:ascii="Arial" w:hAnsi="Arial" w:cs="Arial"/>
              </w:rPr>
              <w:t>savivaldybės</w:t>
            </w:r>
            <w:r w:rsidRPr="007759CD">
              <w:rPr>
                <w:rFonts w:ascii="Arial" w:hAnsi="Arial" w:cs="Arial"/>
                <w:sz w:val="16"/>
                <w:szCs w:val="16"/>
              </w:rPr>
              <w:t xml:space="preserve"> </w:t>
            </w:r>
            <w:r w:rsidRPr="009A21CA">
              <w:rPr>
                <w:rFonts w:ascii="Arial" w:hAnsi="Arial" w:cs="Arial"/>
              </w:rPr>
              <w:t>teritorijoje</w:t>
            </w:r>
            <w:r w:rsidRPr="007759CD">
              <w:rPr>
                <w:rFonts w:ascii="Arial" w:hAnsi="Arial" w:cs="Arial"/>
                <w:sz w:val="16"/>
                <w:szCs w:val="16"/>
              </w:rPr>
              <w:t xml:space="preserve"> </w:t>
            </w:r>
            <w:r w:rsidRPr="009A21CA">
              <w:rPr>
                <w:rFonts w:ascii="Arial" w:hAnsi="Arial" w:cs="Arial"/>
              </w:rPr>
              <w:t>pagal daugiabučių</w:t>
            </w:r>
            <w:r w:rsidRPr="007759CD">
              <w:rPr>
                <w:rFonts w:ascii="Arial" w:hAnsi="Arial" w:cs="Arial"/>
                <w:sz w:val="16"/>
                <w:szCs w:val="16"/>
              </w:rPr>
              <w:t xml:space="preserve"> </w:t>
            </w:r>
            <w:r w:rsidRPr="009A21CA">
              <w:rPr>
                <w:rFonts w:ascii="Arial" w:hAnsi="Arial" w:cs="Arial"/>
              </w:rPr>
              <w:t>namų</w:t>
            </w:r>
            <w:r w:rsidRPr="007759CD">
              <w:rPr>
                <w:rFonts w:ascii="Arial" w:hAnsi="Arial" w:cs="Arial"/>
                <w:sz w:val="16"/>
                <w:szCs w:val="16"/>
              </w:rPr>
              <w:t xml:space="preserve"> </w:t>
            </w:r>
            <w:r w:rsidRPr="009A21CA">
              <w:rPr>
                <w:rFonts w:ascii="Arial" w:hAnsi="Arial" w:cs="Arial"/>
              </w:rPr>
              <w:t>atnaujinimo</w:t>
            </w:r>
            <w:r w:rsidRPr="007759CD">
              <w:rPr>
                <w:rFonts w:ascii="Arial" w:hAnsi="Arial" w:cs="Arial"/>
                <w:sz w:val="16"/>
                <w:szCs w:val="16"/>
              </w:rPr>
              <w:t xml:space="preserve"> </w:t>
            </w:r>
            <w:r w:rsidRPr="009A21CA">
              <w:rPr>
                <w:rFonts w:ascii="Arial" w:hAnsi="Arial" w:cs="Arial"/>
              </w:rPr>
              <w:t>(modernizavimo)</w:t>
            </w:r>
            <w:r w:rsidRPr="007759CD">
              <w:rPr>
                <w:rFonts w:ascii="Arial" w:hAnsi="Arial" w:cs="Arial"/>
                <w:sz w:val="16"/>
                <w:szCs w:val="16"/>
              </w:rPr>
              <w:t xml:space="preserve"> </w:t>
            </w:r>
            <w:r w:rsidRPr="009A21CA">
              <w:rPr>
                <w:rFonts w:ascii="Arial" w:hAnsi="Arial" w:cs="Arial"/>
              </w:rPr>
              <w:t>programą.</w:t>
            </w:r>
          </w:p>
          <w:p w14:paraId="10761BFD" w14:textId="77777777" w:rsidR="004932CE" w:rsidRPr="009A21CA" w:rsidRDefault="004932CE" w:rsidP="009A21CA">
            <w:pPr>
              <w:spacing w:line="276" w:lineRule="auto"/>
              <w:jc w:val="both"/>
              <w:rPr>
                <w:rFonts w:ascii="Arial" w:eastAsia="Times New Roman" w:hAnsi="Arial" w:cs="Arial"/>
              </w:rPr>
            </w:pPr>
            <w:r w:rsidRPr="009A21CA">
              <w:rPr>
                <w:rFonts w:ascii="Arial" w:eastAsia="Times New Roman" w:hAnsi="Arial" w:cs="Arial"/>
              </w:rPr>
              <w:t xml:space="preserve">Darbo grupės posėdyje aptarta, kad daugiabučių gyvenamųjų namų bendrojo objekto valdytojai patys nesiima renovacijos projektų įgyvendinimo, nes </w:t>
            </w:r>
            <w:r w:rsidRPr="009A21CA">
              <w:rPr>
                <w:rFonts w:ascii="Arial" w:eastAsia="Times New Roman" w:hAnsi="Arial" w:cs="Arial"/>
              </w:rPr>
              <w:lastRenderedPageBreak/>
              <w:t xml:space="preserve">renovacijos proceso administravimas yra nepelningas, atlikus renovaciją sumažėja remonto apimtys, kurios neša didelį pelną, renovacijos procesas yra sudėtingas ir ilgas dėl teisinio reglamentavimo, įstatymų kaitos, reikia nemažai resursų, kompetentingų žmonių ir pan. Vykdant renovacijos projektus labai svarbus yra vykdomų darbų kontrolės mechanizmas. </w:t>
            </w:r>
          </w:p>
          <w:p w14:paraId="1E1C6AE4" w14:textId="77777777" w:rsidR="004932CE" w:rsidRPr="009A21CA" w:rsidRDefault="004932CE" w:rsidP="009A21CA">
            <w:pPr>
              <w:spacing w:line="276" w:lineRule="auto"/>
              <w:jc w:val="both"/>
              <w:rPr>
                <w:rFonts w:ascii="Arial" w:eastAsia="Times New Roman" w:hAnsi="Arial" w:cs="Arial"/>
              </w:rPr>
            </w:pPr>
            <w:r w:rsidRPr="009A21CA">
              <w:rPr>
                <w:rFonts w:ascii="Arial" w:eastAsia="Times New Roman" w:hAnsi="Arial" w:cs="Arial"/>
              </w:rPr>
              <w:t xml:space="preserve">Darbo grupėje susitikimo metu svarstytas sprendimas, kad daugiabučių gyvenamų namų modernizavimo (atnaujinimo) administratorių parinkti iš esamų įsteigtų savivaldybės įstaigų. Pasiūlyta administratoriumi paskirti VŠĮ „Gargždų švara“. </w:t>
            </w:r>
          </w:p>
          <w:p w14:paraId="433D6639" w14:textId="77777777" w:rsidR="004932CE" w:rsidRPr="009A21CA" w:rsidRDefault="004932CE" w:rsidP="009A21CA">
            <w:pPr>
              <w:spacing w:line="276" w:lineRule="auto"/>
              <w:jc w:val="both"/>
              <w:rPr>
                <w:rFonts w:ascii="Arial" w:hAnsi="Arial" w:cs="Arial"/>
              </w:rPr>
            </w:pPr>
            <w:r w:rsidRPr="009A21CA">
              <w:rPr>
                <w:rFonts w:ascii="Arial" w:hAnsi="Arial" w:cs="Arial"/>
              </w:rPr>
              <w:t>Bendru sutarimu nuspręsta p</w:t>
            </w:r>
            <w:r w:rsidRPr="009A21CA">
              <w:rPr>
                <w:rFonts w:ascii="Arial" w:eastAsia="Times New Roman" w:hAnsi="Arial" w:cs="Arial"/>
                <w:lang w:eastAsia="lt-LT"/>
              </w:rPr>
              <w:t>ateikti siūlymą VŠĮ „Gargždų švara“ vykdyti daugiabučių namų atnaujinimo (modernizavimo) projektų įgyvendinimo administravimą. Nurodyti preliminarius uždavinius.</w:t>
            </w:r>
          </w:p>
          <w:p w14:paraId="258777CB" w14:textId="77777777" w:rsidR="004932CE" w:rsidRPr="009A21CA" w:rsidRDefault="004932CE" w:rsidP="009A21CA">
            <w:pPr>
              <w:spacing w:line="276" w:lineRule="auto"/>
              <w:jc w:val="both"/>
              <w:rPr>
                <w:rFonts w:ascii="Arial" w:eastAsia="Times New Roman" w:hAnsi="Arial" w:cs="Arial"/>
                <w:lang w:eastAsia="lt-LT"/>
              </w:rPr>
            </w:pPr>
            <w:r w:rsidRPr="009A21CA">
              <w:rPr>
                <w:rFonts w:ascii="Arial" w:hAnsi="Arial" w:cs="Arial"/>
              </w:rPr>
              <w:t xml:space="preserve">Klaipėdos rajono savivaldybės administracijos direktoriaus 2023-10-03 raštu Nr. (5.1.23Mr)-A5-4206 „Dėl darbo grupės siūlymo“ VŠĮ „Gargždų švara“ buvo pateiktas siūlymas bei preliminarus uždaviniai dėl </w:t>
            </w:r>
            <w:r w:rsidRPr="009A21CA">
              <w:rPr>
                <w:rFonts w:ascii="Arial" w:eastAsia="Times New Roman" w:hAnsi="Arial" w:cs="Arial"/>
                <w:lang w:eastAsia="lt-LT"/>
              </w:rPr>
              <w:t>daugiabučių namų atnaujinimo (modernizavimo) projektų įgyvendinimo administravimo Klaipėdos rajono savivaldybėje.</w:t>
            </w:r>
          </w:p>
          <w:p w14:paraId="590B6D7A" w14:textId="77777777" w:rsidR="004932CE" w:rsidRPr="009A21CA" w:rsidRDefault="004932CE" w:rsidP="009A21CA">
            <w:pPr>
              <w:spacing w:line="276" w:lineRule="auto"/>
              <w:jc w:val="both"/>
              <w:rPr>
                <w:rFonts w:ascii="Arial" w:hAnsi="Arial" w:cs="Arial"/>
              </w:rPr>
            </w:pPr>
            <w:r w:rsidRPr="009A21CA">
              <w:rPr>
                <w:rFonts w:ascii="Arial" w:hAnsi="Arial" w:cs="Arial"/>
              </w:rPr>
              <w:t>VŠĮ „Gargždų švara“ į pateiktą raštą neatsakė.</w:t>
            </w:r>
          </w:p>
          <w:p w14:paraId="2673CD25" w14:textId="77777777" w:rsidR="004932CE" w:rsidRPr="009A21CA" w:rsidRDefault="004932CE" w:rsidP="009A21CA">
            <w:pPr>
              <w:spacing w:line="276" w:lineRule="auto"/>
              <w:jc w:val="both"/>
              <w:rPr>
                <w:rFonts w:ascii="Arial" w:hAnsi="Arial" w:cs="Arial"/>
              </w:rPr>
            </w:pPr>
          </w:p>
          <w:p w14:paraId="4391C687" w14:textId="77777777" w:rsidR="004932CE" w:rsidRPr="009A21CA" w:rsidRDefault="004932CE" w:rsidP="009A21CA">
            <w:pPr>
              <w:spacing w:line="276" w:lineRule="auto"/>
              <w:jc w:val="both"/>
              <w:rPr>
                <w:rFonts w:ascii="Arial" w:hAnsi="Arial" w:cs="Arial"/>
              </w:rPr>
            </w:pPr>
            <w:r w:rsidRPr="009A21CA">
              <w:rPr>
                <w:rFonts w:ascii="Arial" w:hAnsi="Arial" w:cs="Arial"/>
              </w:rPr>
              <w:t>Darbo grupė sudaryta 2024-04-25 Klaipėdos rajono savivaldybės administracijos direktoriaus įsakymu Nr. AV-556 „Dėl Klaipėdos rajono savivaldybės administracijos direktoriaus 2023 m. rugsėjo 20 d. įsakymo Nr. AV-1750 „Dėl darbo grupės siūlymams daugiabučių namų renovacijos klausimams spręsti“ pakeitimo“.</w:t>
            </w:r>
          </w:p>
          <w:p w14:paraId="4A7A0AD3" w14:textId="77777777" w:rsidR="004932CE" w:rsidRPr="009A21CA" w:rsidRDefault="004932CE" w:rsidP="009A21CA">
            <w:pPr>
              <w:spacing w:line="276" w:lineRule="auto"/>
              <w:jc w:val="both"/>
              <w:rPr>
                <w:rFonts w:ascii="Arial" w:eastAsia="Calibri" w:hAnsi="Arial" w:cs="+mn-cs"/>
                <w:kern w:val="24"/>
                <w14:ligatures w14:val="standardContextual"/>
              </w:rPr>
            </w:pPr>
            <w:r w:rsidRPr="009A21CA">
              <w:rPr>
                <w:rFonts w:ascii="Arial" w:hAnsi="Arial" w:cs="Arial"/>
              </w:rPr>
              <w:t xml:space="preserve">Darbo grupės posėdis vyko 2023-05-06, posėdžio metu buvo pateiktas pristatymas (skaidrės) dėl daugiabučių namų renovacijos Klaipėdos rajone, taip pat aptartas klausimas dėl </w:t>
            </w:r>
            <w:r w:rsidRPr="009A21CA">
              <w:rPr>
                <w:rFonts w:ascii="Arial" w:eastAsia="Calibri" w:hAnsi="Arial" w:cs="+mn-cs"/>
                <w:kern w:val="24"/>
                <w14:ligatures w14:val="standardContextual"/>
              </w:rPr>
              <w:t xml:space="preserve">Klaipėdos rajono savivaldybės tarybos </w:t>
            </w:r>
            <w:r w:rsidRPr="009A21CA">
              <w:rPr>
                <w:rFonts w:ascii="Arial" w:eastAsia="Calibri" w:hAnsi="Arial" w:cs="+mn-cs"/>
                <w:kern w:val="24"/>
                <w14:ligatures w14:val="standardContextual"/>
              </w:rPr>
              <w:lastRenderedPageBreak/>
              <w:t>2023-02-23 sprendimu Nr. T11-72 patvirtintos Klaipėdos rajono daugiabučių namų savininkų bendrijų rėmimo programos pakeitimo.</w:t>
            </w:r>
          </w:p>
          <w:p w14:paraId="46FE1C11" w14:textId="77777777" w:rsidR="004932CE" w:rsidRPr="009A21CA" w:rsidRDefault="004932CE" w:rsidP="009A21CA">
            <w:pPr>
              <w:spacing w:line="276" w:lineRule="auto"/>
              <w:jc w:val="both"/>
              <w:rPr>
                <w:rFonts w:ascii="Arial" w:eastAsia="Times New Roman" w:hAnsi="Arial" w:cs="Arial"/>
              </w:rPr>
            </w:pPr>
            <w:r w:rsidRPr="009A21CA">
              <w:rPr>
                <w:rFonts w:ascii="Arial" w:eastAsia="Times New Roman" w:hAnsi="Arial" w:cs="Arial"/>
              </w:rPr>
              <w:t>Darbo grupės posėdyje aptartos priežastys dėl daugiabučių gyvenamųjų namų modernizavimo (atnaujinimo) Klaipėdos rajone pasyvumo. Modernizavimo (atnaujinimo) procesas nevyksta, kadangi Klaipėdos rajone vyrauja maži daugiabučiai gyvenamieji namai, žemas gyventojų pajamų lygis – didelė finansinė našta dalyvauti APVA rėmimo programoje, geografinė padėtis ir skirtingas gyventojų informacijos turėjimas / priėmimo lygis, maža turimo turto vertė, menkas ir fragmentuotas savivaldybės indėlis.</w:t>
            </w:r>
          </w:p>
          <w:p w14:paraId="1D8782BB" w14:textId="77777777" w:rsidR="004932CE" w:rsidRPr="009A21CA" w:rsidRDefault="004932CE" w:rsidP="009A21CA">
            <w:pPr>
              <w:spacing w:line="276" w:lineRule="auto"/>
              <w:jc w:val="both"/>
              <w:rPr>
                <w:rFonts w:ascii="Arial" w:eastAsia="Times New Roman" w:hAnsi="Arial" w:cs="Arial"/>
              </w:rPr>
            </w:pPr>
            <w:r w:rsidRPr="009A21CA">
              <w:rPr>
                <w:rFonts w:ascii="Arial" w:eastAsia="Times New Roman" w:hAnsi="Arial" w:cs="Arial"/>
              </w:rPr>
              <w:t>Darbo grupėje susitikimo metu svarstytas sprendimas didinti finansavimą daugiabučių gyvenamųjų namų rėmimo programai, keisti jau esamą patvirtintą programą, kad parama galėtų pasinaudoti visi daugiabučiai namai Klaipėdos rajone nepriklausomai nuo jų valdymo formos (JVS, DNBS bei administratorių), pakeisti ir papildyti programą dėl finansavimo.</w:t>
            </w:r>
          </w:p>
          <w:p w14:paraId="72AF0F81" w14:textId="77777777" w:rsidR="004932CE" w:rsidRPr="009A21CA" w:rsidRDefault="004932CE" w:rsidP="009A21CA">
            <w:pPr>
              <w:spacing w:line="276" w:lineRule="auto"/>
              <w:jc w:val="both"/>
              <w:rPr>
                <w:rFonts w:ascii="Arial" w:eastAsia="+mn-ea" w:hAnsi="Arial" w:cs="Arial"/>
                <w:kern w:val="24"/>
                <w14:ligatures w14:val="standardContextual"/>
              </w:rPr>
            </w:pPr>
            <w:r w:rsidRPr="009A21CA">
              <w:rPr>
                <w:rFonts w:ascii="Arial" w:eastAsia="+mn-ea" w:hAnsi="Arial" w:cs="Arial"/>
                <w:kern w:val="24"/>
                <w14:ligatures w14:val="standardContextual"/>
              </w:rPr>
              <w:t xml:space="preserve">Darbo grupėje diskutuota dėl statinių naudojimo priežiūros vykdymo pilna apimtimi, nes nuo to priklauso, ar mūsų gyventojai </w:t>
            </w:r>
            <w:r w:rsidRPr="009A21CA">
              <w:rPr>
                <w:rFonts w:ascii="Arial" w:eastAsia="Calibri" w:hAnsi="Arial" w:cs="Arial"/>
                <w:kern w:val="24"/>
                <w14:ligatures w14:val="standardContextual"/>
              </w:rPr>
              <w:t>žino statinio būklę, trūkumus, defektus ir remonto, ar modernizavimo poreikį</w:t>
            </w:r>
            <w:r w:rsidRPr="009A21CA">
              <w:rPr>
                <w:rFonts w:ascii="Arial" w:eastAsia="+mn-ea" w:hAnsi="Arial" w:cs="Arial"/>
                <w:kern w:val="24"/>
                <w14:ligatures w14:val="standardContextual"/>
              </w:rPr>
              <w:t xml:space="preserve">, taip pat dėl Klaipėdos rajono savivaldybės nuosavybės teise priklausančių pastatų statinių naudojimo priežiūros vykdymo kuri turėtų palengvinti nustatyti prioritetus dėl Savivaldybės ir jos įstaigų nekilnojamojo turto remonto būtinumo. Statinių naudojimo priežiūros vykdymas - savarankiškoji savivaldybės funkcija. </w:t>
            </w:r>
          </w:p>
          <w:p w14:paraId="40F2C452" w14:textId="77777777" w:rsidR="004932CE" w:rsidRPr="009A21CA" w:rsidRDefault="004932CE" w:rsidP="009A21CA">
            <w:pPr>
              <w:spacing w:line="276" w:lineRule="auto"/>
              <w:jc w:val="both"/>
              <w:rPr>
                <w:rFonts w:ascii="Arial" w:eastAsia="Times New Roman" w:hAnsi="Arial" w:cs="Arial"/>
              </w:rPr>
            </w:pPr>
            <w:r w:rsidRPr="009A21CA">
              <w:rPr>
                <w:rFonts w:ascii="Arial" w:eastAsia="+mn-ea" w:hAnsi="Arial" w:cs="Arial"/>
                <w:kern w:val="24"/>
                <w14:ligatures w14:val="standardContextual"/>
              </w:rPr>
              <w:t xml:space="preserve">Reikalinga skirti resursus informaciniams pranešimams ir kitoms iniciatyvoms, siekiant didinti visuomenės žinojimą, skirti resursus (bent 2 papildomi etatai ir lėšos techninei priežiūrai vykdyti), bet ir susitarti, kad daugiabučių </w:t>
            </w:r>
            <w:r w:rsidRPr="009A21CA">
              <w:rPr>
                <w:rFonts w:ascii="Arial" w:eastAsia="+mn-ea" w:hAnsi="Arial" w:cs="Arial"/>
                <w:kern w:val="24"/>
                <w14:ligatures w14:val="standardContextual"/>
              </w:rPr>
              <w:lastRenderedPageBreak/>
              <w:t>problematika yra prioritetas Savivaldybės ir politikų darbotvarkėse.</w:t>
            </w:r>
          </w:p>
          <w:p w14:paraId="3C624C64" w14:textId="77777777" w:rsidR="004932CE" w:rsidRPr="009A21CA" w:rsidRDefault="004932CE" w:rsidP="009A21CA">
            <w:pPr>
              <w:spacing w:line="276" w:lineRule="auto"/>
              <w:jc w:val="both"/>
              <w:rPr>
                <w:rFonts w:ascii="Arial" w:eastAsia="Times New Roman" w:hAnsi="Arial" w:cs="Arial"/>
              </w:rPr>
            </w:pPr>
            <w:r w:rsidRPr="009A21CA">
              <w:rPr>
                <w:rFonts w:ascii="Arial" w:hAnsi="Arial" w:cs="Arial"/>
              </w:rPr>
              <w:t>Bendru sutarimu nuspręsta i</w:t>
            </w:r>
            <w:r w:rsidRPr="009A21CA">
              <w:rPr>
                <w:rFonts w:ascii="Arial" w:eastAsia="Times New Roman" w:hAnsi="Arial" w:cs="Arial"/>
              </w:rPr>
              <w:t xml:space="preserve">nicijuoti </w:t>
            </w:r>
            <w:r w:rsidRPr="009A21CA">
              <w:rPr>
                <w:rFonts w:ascii="Arial" w:eastAsia="Calibri" w:hAnsi="Arial" w:cs="Arial"/>
                <w:kern w:val="24"/>
                <w14:ligatures w14:val="standardContextual"/>
              </w:rPr>
              <w:t>2023-02-23</w:t>
            </w:r>
            <w:r w:rsidRPr="009A21CA">
              <w:rPr>
                <w:rFonts w:ascii="Arial" w:eastAsia="Times New Roman" w:hAnsi="Arial" w:cs="Arial"/>
              </w:rPr>
              <w:t xml:space="preserve"> Klaipėdos rajono savivaldybės tarybos sprendimu Nr. T11-72 patvirtintų </w:t>
            </w:r>
            <w:r w:rsidRPr="009A21CA">
              <w:rPr>
                <w:rFonts w:ascii="Arial" w:eastAsia="Calibri" w:hAnsi="Arial" w:cs="Arial"/>
              </w:rPr>
              <w:t xml:space="preserve">Klaipėdos rajono savivaldybės daugiabučių namų savininkų bendrijų rėmimo programos nuostatų keitimus bei </w:t>
            </w:r>
            <w:r w:rsidRPr="009A21CA">
              <w:rPr>
                <w:rFonts w:ascii="Arial" w:eastAsia="Times New Roman" w:hAnsi="Arial" w:cs="Arial"/>
              </w:rPr>
              <w:t xml:space="preserve">programos lėšų didinimą. </w:t>
            </w:r>
          </w:p>
          <w:p w14:paraId="22196090" w14:textId="77777777" w:rsidR="004932CE" w:rsidRPr="009A21CA" w:rsidRDefault="004932CE" w:rsidP="009A21CA">
            <w:pPr>
              <w:spacing w:line="276" w:lineRule="auto"/>
              <w:jc w:val="both"/>
              <w:rPr>
                <w:rFonts w:ascii="Arial" w:eastAsia="+mn-ea" w:hAnsi="Arial" w:cs="Arial"/>
                <w:kern w:val="24"/>
                <w14:ligatures w14:val="standardContextual"/>
              </w:rPr>
            </w:pPr>
            <w:r w:rsidRPr="009A21CA">
              <w:rPr>
                <w:rFonts w:ascii="Arial" w:eastAsia="+mn-ea" w:hAnsi="Arial" w:cs="Arial"/>
                <w:kern w:val="24"/>
                <w14:ligatures w14:val="standardContextual"/>
              </w:rPr>
              <w:t>Skirti resursų informaciniams pranešimams ir kitoms iniciatyvoms, siekiant didinti visuomenės žinojimą.</w:t>
            </w:r>
          </w:p>
          <w:p w14:paraId="429A2BAF" w14:textId="77777777" w:rsidR="004932CE" w:rsidRPr="009A21CA" w:rsidRDefault="004932CE" w:rsidP="009A21CA">
            <w:pPr>
              <w:spacing w:line="276" w:lineRule="auto"/>
              <w:jc w:val="both"/>
              <w:rPr>
                <w:rFonts w:ascii="Arial" w:eastAsia="+mn-ea" w:hAnsi="Arial" w:cs="Arial"/>
                <w:kern w:val="24"/>
                <w14:ligatures w14:val="standardContextual"/>
              </w:rPr>
            </w:pPr>
            <w:r w:rsidRPr="009A21CA">
              <w:rPr>
                <w:rFonts w:ascii="Arial" w:eastAsia="+mn-ea" w:hAnsi="Arial" w:cs="Arial"/>
                <w:kern w:val="24"/>
                <w14:ligatures w14:val="standardContextual"/>
              </w:rPr>
              <w:t>Visa apimtimi pradėti vykdyti techninės priežiūros kontrolę Klaipėdos rajone, tam darbui skirti papildomą etatą.</w:t>
            </w:r>
          </w:p>
          <w:p w14:paraId="2F8ABB55" w14:textId="77777777" w:rsidR="004932CE" w:rsidRPr="009A21CA" w:rsidRDefault="004932CE" w:rsidP="009A21CA">
            <w:pPr>
              <w:spacing w:line="276" w:lineRule="auto"/>
              <w:jc w:val="both"/>
              <w:rPr>
                <w:rFonts w:ascii="Arial" w:eastAsia="+mn-ea" w:hAnsi="Arial" w:cs="Arial"/>
                <w:kern w:val="24"/>
                <w:sz w:val="16"/>
                <w:szCs w:val="16"/>
                <w14:ligatures w14:val="standardContextual"/>
              </w:rPr>
            </w:pPr>
          </w:p>
          <w:p w14:paraId="78416EC9" w14:textId="77777777" w:rsidR="004932CE" w:rsidRPr="009A21CA" w:rsidRDefault="004932CE" w:rsidP="009A21CA">
            <w:pPr>
              <w:autoSpaceDE w:val="0"/>
              <w:autoSpaceDN w:val="0"/>
              <w:adjustRightInd w:val="0"/>
              <w:spacing w:line="276" w:lineRule="auto"/>
              <w:jc w:val="both"/>
              <w:rPr>
                <w:rFonts w:ascii="Arial" w:hAnsi="Arial" w:cs="Arial"/>
                <w14:ligatures w14:val="standardContextual"/>
              </w:rPr>
            </w:pPr>
            <w:r w:rsidRPr="009A21CA">
              <w:rPr>
                <w:rFonts w:ascii="Arial" w:hAnsi="Arial" w:cs="Arial"/>
                <w14:ligatures w14:val="standardContextual"/>
              </w:rPr>
              <w:t>2024 m. rugpjūčio 29 d. priimtas Klaipėdos rajono savivaldybės tarybos sprendimas Nr. T11-348 „Dėl Klaipėdos rajono daugiabučių gyvenamųjų namų ir jų aplinkos atnaujinimo rėmimo programos tvarkos aprašo patvirtinimo“, kuriuo pa</w:t>
            </w:r>
            <w:r w:rsidRPr="009A21CA">
              <w:rPr>
                <w:rFonts w:ascii="Arial" w:eastAsia="Times New Roman" w:hAnsi="Arial" w:cs="Arial"/>
              </w:rPr>
              <w:t>didintas finansavimas daugiabučių gyvenamųjų namų rėmimo programai, paramą gali pasinaudoti visi daugiabučiai namai Klaipėdos rajone nepriklausomai nuo jų valdymo formos (JVS, DNBS bei administratoriai).</w:t>
            </w:r>
          </w:p>
          <w:p w14:paraId="01441D18" w14:textId="77777777" w:rsidR="004932CE" w:rsidRPr="009A21CA" w:rsidRDefault="004932CE" w:rsidP="009A21CA">
            <w:pPr>
              <w:spacing w:line="276" w:lineRule="auto"/>
              <w:jc w:val="both"/>
              <w:rPr>
                <w:rFonts w:ascii="Arial" w:eastAsia="Calibri" w:hAnsi="Arial" w:cs="Arial"/>
                <w14:ligatures w14:val="standardContextual"/>
              </w:rPr>
            </w:pPr>
            <w:r w:rsidRPr="009A21CA">
              <w:rPr>
                <w:rFonts w:ascii="Arial" w:eastAsia="+mn-ea" w:hAnsi="Arial" w:cs="Arial"/>
                <w:kern w:val="24"/>
                <w14:ligatures w14:val="standardContextual"/>
              </w:rPr>
              <w:t xml:space="preserve">Siekiant didinti visuomenės žinojimą šis sprendimas buvo pristatytas </w:t>
            </w:r>
            <w:r w:rsidRPr="009A21CA">
              <w:rPr>
                <w:rFonts w:ascii="Arial" w:hAnsi="Arial" w:cs="Arial"/>
              </w:rPr>
              <w:t>interneto svetainėje, laikraštyje „Banga“, bei i</w:t>
            </w:r>
            <w:r w:rsidRPr="009A21CA">
              <w:rPr>
                <w:rFonts w:ascii="Arial" w:eastAsia="Calibri" w:hAnsi="Arial" w:cs="Arial"/>
                <w14:ligatures w14:val="standardContextual"/>
              </w:rPr>
              <w:t>nformacija apie finansavimą išplatinta asmeniškai kiekvienam el. paštu: JVS įgaliotiems asmenims, bendrijų pirmininkams, administratoriams.</w:t>
            </w:r>
          </w:p>
          <w:p w14:paraId="2D1CCFCD" w14:textId="77777777" w:rsidR="004932CE" w:rsidRDefault="004932CE" w:rsidP="009A21CA">
            <w:pPr>
              <w:spacing w:line="276" w:lineRule="auto"/>
              <w:jc w:val="both"/>
              <w:rPr>
                <w:rFonts w:ascii="Arial" w:hAnsi="Arial" w:cs="Arial"/>
              </w:rPr>
            </w:pPr>
            <w:r w:rsidRPr="009A21CA">
              <w:rPr>
                <w:rFonts w:ascii="Arial" w:hAnsi="Arial" w:cs="Arial"/>
              </w:rPr>
              <w:t>2024-11-07 Klaipėdos rajono savivaldybės administracijos salėje įvyko mokymai Klaipėdos rajono daugiabučių namų jungtinės veiklos sutartimi įgaliotiems asmenis apie bendrojo naudojimo objektų atsakomybę, pareigas bei teises.</w:t>
            </w:r>
          </w:p>
          <w:p w14:paraId="49376F58" w14:textId="77777777" w:rsidR="009A21CA" w:rsidRPr="009A21CA" w:rsidRDefault="009A21CA" w:rsidP="009A21CA">
            <w:pPr>
              <w:spacing w:line="276" w:lineRule="auto"/>
              <w:jc w:val="both"/>
              <w:rPr>
                <w:rFonts w:ascii="Arial" w:hAnsi="Arial" w:cs="Arial"/>
                <w:sz w:val="16"/>
                <w:szCs w:val="16"/>
              </w:rPr>
            </w:pPr>
          </w:p>
          <w:p w14:paraId="38D8264E" w14:textId="57093040" w:rsidR="004932CE" w:rsidRPr="009A21CA" w:rsidRDefault="004932CE" w:rsidP="009A21CA">
            <w:pPr>
              <w:spacing w:line="276" w:lineRule="auto"/>
              <w:jc w:val="both"/>
              <w:rPr>
                <w:rFonts w:ascii="Arial" w:hAnsi="Arial" w:cs="Arial"/>
                <w:b/>
                <w:bCs/>
              </w:rPr>
            </w:pPr>
            <w:r w:rsidRPr="009A21CA">
              <w:rPr>
                <w:rFonts w:ascii="Arial" w:hAnsi="Arial" w:cs="Arial"/>
                <w:b/>
                <w:bCs/>
              </w:rPr>
              <w:t>Protokolinis pavedimas įvykdytas.</w:t>
            </w:r>
          </w:p>
        </w:tc>
      </w:tr>
      <w:tr w:rsidR="00460D72" w:rsidRPr="00460D72" w14:paraId="0EBB8C13" w14:textId="77777777" w:rsidTr="0042059D">
        <w:tc>
          <w:tcPr>
            <w:tcW w:w="1383" w:type="dxa"/>
          </w:tcPr>
          <w:p w14:paraId="64339BC6" w14:textId="2F153206" w:rsidR="00471334" w:rsidRPr="00460D72" w:rsidRDefault="00471334" w:rsidP="004369CB">
            <w:pPr>
              <w:spacing w:line="276" w:lineRule="auto"/>
              <w:jc w:val="center"/>
              <w:rPr>
                <w:rFonts w:ascii="Arial" w:hAnsi="Arial" w:cs="Arial"/>
              </w:rPr>
            </w:pPr>
            <w:bookmarkStart w:id="2" w:name="_Hlk155786971"/>
            <w:r w:rsidRPr="00460D72">
              <w:rPr>
                <w:rFonts w:ascii="Arial" w:hAnsi="Arial" w:cs="Arial"/>
              </w:rPr>
              <w:lastRenderedPageBreak/>
              <w:t>2023-0</w:t>
            </w:r>
            <w:r w:rsidR="00B76098" w:rsidRPr="00460D72">
              <w:rPr>
                <w:rFonts w:ascii="Arial" w:hAnsi="Arial" w:cs="Arial"/>
              </w:rPr>
              <w:t>8</w:t>
            </w:r>
            <w:r w:rsidRPr="00460D72">
              <w:rPr>
                <w:rFonts w:ascii="Arial" w:hAnsi="Arial" w:cs="Arial"/>
              </w:rPr>
              <w:t>-</w:t>
            </w:r>
            <w:r w:rsidR="00B76098" w:rsidRPr="00460D72">
              <w:rPr>
                <w:rFonts w:ascii="Arial" w:hAnsi="Arial" w:cs="Arial"/>
              </w:rPr>
              <w:t>31</w:t>
            </w:r>
          </w:p>
          <w:p w14:paraId="2AEBDD9D" w14:textId="5BFC1F44" w:rsidR="00471334" w:rsidRPr="00460D72" w:rsidRDefault="00471334" w:rsidP="004369CB">
            <w:pPr>
              <w:spacing w:line="276" w:lineRule="auto"/>
              <w:jc w:val="center"/>
              <w:rPr>
                <w:rFonts w:ascii="Arial" w:hAnsi="Arial" w:cs="Arial"/>
              </w:rPr>
            </w:pPr>
            <w:r w:rsidRPr="00460D72">
              <w:rPr>
                <w:rFonts w:ascii="Arial" w:hAnsi="Arial" w:cs="Arial"/>
              </w:rPr>
              <w:t>T1-9</w:t>
            </w:r>
          </w:p>
        </w:tc>
        <w:tc>
          <w:tcPr>
            <w:tcW w:w="6444" w:type="dxa"/>
          </w:tcPr>
          <w:p w14:paraId="35A18BFB" w14:textId="7EE6CDD8" w:rsidR="00471334" w:rsidRPr="00460D72" w:rsidRDefault="00471334"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 xml:space="preserve">draudimo naudoti civilines pirotechnikos priemones (Nr. A4-1093). Priimtas protokolinis </w:t>
            </w:r>
            <w:r w:rsidRPr="00460D72">
              <w:rPr>
                <w:rFonts w:ascii="Arial" w:hAnsi="Arial" w:cs="Arial"/>
                <w:shd w:val="clear" w:color="auto" w:fill="FFFFFF"/>
              </w:rPr>
              <w:lastRenderedPageBreak/>
              <w:t>pavedimas, kuriuo pavesti Viešosios tvarkos skyriui, įvertinus visas aplinkybes, apsvarstyti ar tikslinga rengti tvarkos aprašą, numatant teritorijas, kuriose būtų draudžiama naudoti civilines pirotechnikos priemones ir pan. Esant tokiam poreikiui, jį pateikti iki 2023 m. gruodžio 1 d. Kitu atveju, numačius, jog toks tvarkos aprašas nėra tikslingas, pateikti informaciją Tarybai.</w:t>
            </w:r>
          </w:p>
        </w:tc>
        <w:tc>
          <w:tcPr>
            <w:tcW w:w="2380" w:type="dxa"/>
          </w:tcPr>
          <w:p w14:paraId="1183DBA7" w14:textId="32E2EE0A" w:rsidR="00471334" w:rsidRPr="00460D72" w:rsidRDefault="00471334" w:rsidP="004369CB">
            <w:pPr>
              <w:spacing w:line="276" w:lineRule="auto"/>
              <w:jc w:val="center"/>
              <w:rPr>
                <w:rFonts w:ascii="Arial" w:hAnsi="Arial" w:cs="Arial"/>
                <w:shd w:val="clear" w:color="auto" w:fill="FFFFFF"/>
              </w:rPr>
            </w:pPr>
            <w:r w:rsidRPr="00460D72">
              <w:rPr>
                <w:rFonts w:ascii="Arial" w:hAnsi="Arial" w:cs="Arial"/>
                <w:shd w:val="clear" w:color="auto" w:fill="FFFFFF"/>
              </w:rPr>
              <w:lastRenderedPageBreak/>
              <w:t>Viešosios tvarkos skyrius</w:t>
            </w:r>
          </w:p>
        </w:tc>
        <w:tc>
          <w:tcPr>
            <w:tcW w:w="5811" w:type="dxa"/>
          </w:tcPr>
          <w:p w14:paraId="49441F5C" w14:textId="77777777" w:rsidR="00A82814" w:rsidRPr="009A21CA" w:rsidRDefault="00A82814" w:rsidP="004369CB">
            <w:pPr>
              <w:spacing w:line="276" w:lineRule="auto"/>
              <w:jc w:val="both"/>
              <w:rPr>
                <w:rFonts w:ascii="Arial" w:hAnsi="Arial" w:cs="Arial"/>
                <w:bCs/>
              </w:rPr>
            </w:pPr>
            <w:r w:rsidRPr="009A21CA">
              <w:rPr>
                <w:rFonts w:ascii="Arial" w:hAnsi="Arial" w:cs="Arial"/>
                <w:bCs/>
              </w:rPr>
              <w:t>2023 m. lapkričio 8 d. įvykusiame darbo grupės (sudaryta Mero potvarkiu) posėdyje bendru pritarimu buvo nutarta:</w:t>
            </w:r>
          </w:p>
          <w:p w14:paraId="5573E283" w14:textId="77777777" w:rsidR="00A82814" w:rsidRPr="009A21CA" w:rsidRDefault="00A82814" w:rsidP="004369CB">
            <w:pPr>
              <w:spacing w:line="276" w:lineRule="auto"/>
              <w:jc w:val="both"/>
              <w:rPr>
                <w:rFonts w:ascii="Arial" w:hAnsi="Arial" w:cs="Arial"/>
              </w:rPr>
            </w:pPr>
            <w:r w:rsidRPr="009A21CA">
              <w:rPr>
                <w:rFonts w:ascii="Arial" w:hAnsi="Arial" w:cs="Arial"/>
              </w:rPr>
              <w:lastRenderedPageBreak/>
              <w:t>1. Rengti teritorijų, kuriose būtų draudžiamas civilinių pirotechnikos priemonių naudojimas, tvarkos aprašą nėra tikslinga.</w:t>
            </w:r>
          </w:p>
          <w:p w14:paraId="59C5B07A" w14:textId="77777777" w:rsidR="00A82814" w:rsidRPr="009A21CA" w:rsidRDefault="00A82814" w:rsidP="004369CB">
            <w:pPr>
              <w:spacing w:line="276" w:lineRule="auto"/>
              <w:jc w:val="both"/>
              <w:rPr>
                <w:rFonts w:ascii="Arial" w:hAnsi="Arial" w:cs="Arial"/>
              </w:rPr>
            </w:pPr>
            <w:r w:rsidRPr="009A21CA">
              <w:rPr>
                <w:rFonts w:ascii="Arial" w:hAnsi="Arial" w:cs="Arial"/>
              </w:rPr>
              <w:t xml:space="preserve">2. Siūlyti Savivaldybės tarybai svarstyti ar Karklės kaime reikia nustatyti teritorijas, kuriose būtų draudžiamas civilinių pirotechnikos priemonių naudojimas. </w:t>
            </w:r>
          </w:p>
          <w:p w14:paraId="10101FF3" w14:textId="77777777" w:rsidR="00A82814" w:rsidRPr="009A21CA" w:rsidRDefault="00A82814" w:rsidP="004369CB">
            <w:pPr>
              <w:spacing w:line="276" w:lineRule="auto"/>
              <w:jc w:val="both"/>
              <w:rPr>
                <w:rFonts w:ascii="Arial" w:hAnsi="Arial" w:cs="Arial"/>
              </w:rPr>
            </w:pPr>
            <w:r w:rsidRPr="009A21CA">
              <w:rPr>
                <w:rFonts w:ascii="Arial" w:hAnsi="Arial" w:cs="Arial"/>
              </w:rPr>
              <w:t>3. Nustačius, kad toks poreikis reikalingas. Sudaryti kitą darbo grupę, į kurią būtų įtraukta bendruomenė, verslo, turizmo ir kiti atstovai.</w:t>
            </w:r>
          </w:p>
          <w:p w14:paraId="06DBCF5A" w14:textId="77777777" w:rsidR="00471334" w:rsidRPr="009A21CA" w:rsidRDefault="00A82814" w:rsidP="004369CB">
            <w:pPr>
              <w:spacing w:line="276" w:lineRule="auto"/>
              <w:jc w:val="both"/>
              <w:rPr>
                <w:rFonts w:ascii="Arial" w:hAnsi="Arial" w:cs="Arial"/>
              </w:rPr>
            </w:pPr>
            <w:r w:rsidRPr="009A21CA">
              <w:rPr>
                <w:rFonts w:ascii="Arial" w:hAnsi="Arial" w:cs="Arial"/>
              </w:rPr>
              <w:t>Darbo grupės nutarimai, kaip informacija buvo pristatyti Klaipėdos rajono savivaldybės tarybos posėdyje 2023 m. gruodžio 1 d</w:t>
            </w:r>
            <w:r w:rsidR="00AC3A77" w:rsidRPr="009A21CA">
              <w:rPr>
                <w:rFonts w:ascii="Arial" w:hAnsi="Arial" w:cs="Arial"/>
              </w:rPr>
              <w:t>.</w:t>
            </w:r>
          </w:p>
          <w:p w14:paraId="745A1237" w14:textId="77777777" w:rsidR="00F405BD" w:rsidRPr="009A21CA" w:rsidRDefault="00F405BD" w:rsidP="004369CB">
            <w:pPr>
              <w:spacing w:line="276" w:lineRule="auto"/>
              <w:jc w:val="both"/>
              <w:rPr>
                <w:rFonts w:ascii="Arial" w:hAnsi="Arial" w:cs="Arial"/>
                <w:sz w:val="16"/>
                <w:szCs w:val="16"/>
              </w:rPr>
            </w:pPr>
          </w:p>
          <w:p w14:paraId="6C2BD395" w14:textId="77777777" w:rsidR="009A6571" w:rsidRPr="009A21CA" w:rsidRDefault="009A6571" w:rsidP="009A6571">
            <w:pPr>
              <w:spacing w:line="276" w:lineRule="auto"/>
              <w:jc w:val="both"/>
              <w:rPr>
                <w:rFonts w:ascii="Arial" w:hAnsi="Arial" w:cs="Arial"/>
                <w:bCs/>
              </w:rPr>
            </w:pPr>
            <w:r w:rsidRPr="009A21CA">
              <w:rPr>
                <w:rFonts w:ascii="Arial" w:hAnsi="Arial" w:cs="Arial"/>
                <w:bCs/>
              </w:rPr>
              <w:t>Pagal protokolinį pavedimą, 2024 m. gruodžio 1 d. Tarybos posėdyje buvo pateikta informacija, kad r</w:t>
            </w:r>
            <w:r w:rsidRPr="009A21CA">
              <w:rPr>
                <w:rFonts w:ascii="Arial" w:hAnsi="Arial" w:cs="Arial"/>
              </w:rPr>
              <w:t>engti teritorijų, kuriose būtų draudžiamas civilinių pirotechnikos priemonių naudojimas, tvarkos aprašą nėra tikslinga.</w:t>
            </w:r>
          </w:p>
          <w:p w14:paraId="6860ECC1" w14:textId="77777777" w:rsidR="009A6571" w:rsidRPr="009A21CA" w:rsidRDefault="009A6571" w:rsidP="009A6571">
            <w:pPr>
              <w:spacing w:line="276" w:lineRule="auto"/>
              <w:jc w:val="both"/>
              <w:rPr>
                <w:rFonts w:ascii="Arial" w:hAnsi="Arial" w:cs="Arial"/>
                <w:bCs/>
                <w:sz w:val="16"/>
                <w:szCs w:val="16"/>
              </w:rPr>
            </w:pPr>
          </w:p>
          <w:p w14:paraId="0A8E4361" w14:textId="6967A6D1" w:rsidR="00AC3A77" w:rsidRPr="009A21CA" w:rsidRDefault="009A6571" w:rsidP="009A6571">
            <w:pPr>
              <w:spacing w:line="276" w:lineRule="auto"/>
              <w:jc w:val="both"/>
              <w:rPr>
                <w:rFonts w:ascii="Arial" w:hAnsi="Arial" w:cs="Arial"/>
              </w:rPr>
            </w:pPr>
            <w:r w:rsidRPr="009A21CA">
              <w:rPr>
                <w:rFonts w:ascii="Arial" w:hAnsi="Arial" w:cs="Arial"/>
                <w:b/>
                <w:bCs/>
              </w:rPr>
              <w:t>Protokolinis pavedimas įvykdytas.</w:t>
            </w:r>
          </w:p>
        </w:tc>
      </w:tr>
      <w:tr w:rsidR="00460D72" w:rsidRPr="00460D72" w14:paraId="174D0252" w14:textId="77777777" w:rsidTr="0042059D">
        <w:tc>
          <w:tcPr>
            <w:tcW w:w="1383" w:type="dxa"/>
          </w:tcPr>
          <w:p w14:paraId="0DE7510B" w14:textId="77777777" w:rsidR="005C6DDE" w:rsidRPr="006B2832" w:rsidRDefault="005C6DDE" w:rsidP="004369CB">
            <w:pPr>
              <w:spacing w:line="276" w:lineRule="auto"/>
              <w:jc w:val="center"/>
              <w:rPr>
                <w:rFonts w:ascii="Arial" w:hAnsi="Arial" w:cs="Arial"/>
              </w:rPr>
            </w:pPr>
            <w:bookmarkStart w:id="3" w:name="_Hlk155787023"/>
            <w:bookmarkEnd w:id="2"/>
            <w:r w:rsidRPr="006B2832">
              <w:rPr>
                <w:rFonts w:ascii="Arial" w:hAnsi="Arial" w:cs="Arial"/>
              </w:rPr>
              <w:lastRenderedPageBreak/>
              <w:t>2023-09-28</w:t>
            </w:r>
          </w:p>
          <w:p w14:paraId="20A38678" w14:textId="7E1CBE27" w:rsidR="005C6DDE" w:rsidRPr="00460D72" w:rsidRDefault="005C6DDE" w:rsidP="004369CB">
            <w:pPr>
              <w:spacing w:line="276" w:lineRule="auto"/>
              <w:jc w:val="center"/>
              <w:rPr>
                <w:rFonts w:ascii="Arial" w:hAnsi="Arial" w:cs="Arial"/>
              </w:rPr>
            </w:pPr>
            <w:r w:rsidRPr="006B2832">
              <w:rPr>
                <w:rFonts w:ascii="Arial" w:hAnsi="Arial" w:cs="Arial"/>
              </w:rPr>
              <w:t>T1-10</w:t>
            </w:r>
          </w:p>
        </w:tc>
        <w:tc>
          <w:tcPr>
            <w:tcW w:w="6444" w:type="dxa"/>
          </w:tcPr>
          <w:p w14:paraId="3C6A7C9D" w14:textId="1D374B92" w:rsidR="005C6DDE" w:rsidRPr="00460D72" w:rsidRDefault="005C6DDE" w:rsidP="004369CB">
            <w:pPr>
              <w:spacing w:line="276" w:lineRule="auto"/>
              <w:jc w:val="both"/>
              <w:rPr>
                <w:rFonts w:ascii="Arial" w:eastAsia="Calibri" w:hAnsi="Arial" w:cs="Arial"/>
                <w:shd w:val="clear" w:color="auto" w:fill="FFFFFF"/>
              </w:rPr>
            </w:pPr>
            <w:r w:rsidRPr="00460D72">
              <w:rPr>
                <w:rFonts w:ascii="Arial" w:hAnsi="Arial" w:cs="Arial"/>
              </w:rPr>
              <w:t xml:space="preserve">Svarstant informaciją dėl </w:t>
            </w:r>
            <w:r w:rsidRPr="00460D72">
              <w:rPr>
                <w:rFonts w:ascii="Arial" w:hAnsi="Arial" w:cs="Arial"/>
                <w:shd w:val="clear" w:color="auto" w:fill="FFFFFF"/>
              </w:rPr>
              <w:t>pritarimo darnaus judumo priemonių (dviračių, elektrinių dviračių, paspirtukų, elektrinių paspirtukų ir kt.) saugojimo vietų steigimui Klaipėdos rajone. Priimtas protokolinis pavedimas, kuriuo pavesti Merui potvarkiu iki sekančio Tarybos posėdžio sudaryti darbo grupę, įtraukiant iš kiekvienos frakcijos po 1 Tarybos narį, Administracijos darbuotojus, kuri įvertintų darnaus judumo priemonių saugojimo vietų steigimo Klaipėdos rajone poreikį, sudėliotų strategiją ir priemonių planą.</w:t>
            </w:r>
          </w:p>
        </w:tc>
        <w:tc>
          <w:tcPr>
            <w:tcW w:w="2380" w:type="dxa"/>
          </w:tcPr>
          <w:p w14:paraId="5C3B76C3" w14:textId="64C37E32" w:rsidR="005C6DDE" w:rsidRPr="00460D72" w:rsidRDefault="00B76098" w:rsidP="004369CB">
            <w:pPr>
              <w:spacing w:line="276" w:lineRule="auto"/>
              <w:jc w:val="center"/>
              <w:rPr>
                <w:rFonts w:ascii="Arial" w:hAnsi="Arial" w:cs="Arial"/>
                <w:shd w:val="clear" w:color="auto" w:fill="FFFFFF"/>
              </w:rPr>
            </w:pPr>
            <w:r w:rsidRPr="00460D72">
              <w:rPr>
                <w:rFonts w:ascii="Arial" w:hAnsi="Arial" w:cs="Arial"/>
                <w:shd w:val="clear" w:color="auto" w:fill="FFFFFF"/>
              </w:rPr>
              <w:t>Vadovybė</w:t>
            </w:r>
          </w:p>
        </w:tc>
        <w:tc>
          <w:tcPr>
            <w:tcW w:w="5811" w:type="dxa"/>
          </w:tcPr>
          <w:p w14:paraId="19696917" w14:textId="5E05E3FC" w:rsidR="00A82814" w:rsidRPr="009A21CA" w:rsidRDefault="00A82814" w:rsidP="004369CB">
            <w:pPr>
              <w:spacing w:line="276" w:lineRule="auto"/>
              <w:jc w:val="both"/>
              <w:rPr>
                <w:rFonts w:ascii="Arial" w:eastAsia="Calibri" w:hAnsi="Arial" w:cs="Arial"/>
                <w:shd w:val="clear" w:color="auto" w:fill="FFFFFF"/>
              </w:rPr>
            </w:pPr>
            <w:r w:rsidRPr="009A21CA">
              <w:rPr>
                <w:rFonts w:ascii="Arial" w:eastAsia="Calibri" w:hAnsi="Arial" w:cs="Arial"/>
                <w:shd w:val="clear" w:color="auto" w:fill="FFFFFF"/>
              </w:rPr>
              <w:t>2023 m. spalio 17 d. Mero potvarkiu Nr. MV-839 „Dėl darbo grupės sudarymo dėl darnaus judumo priemonių saugojimo vietų steigimo Klaipėdos rajone poreikio“ sudaryta darbo grupė.</w:t>
            </w:r>
          </w:p>
          <w:p w14:paraId="67E3F708" w14:textId="3571DC5A" w:rsidR="004369CB" w:rsidRPr="009A21CA" w:rsidRDefault="00B1119F" w:rsidP="004369CB">
            <w:pPr>
              <w:spacing w:line="276" w:lineRule="auto"/>
              <w:jc w:val="both"/>
              <w:rPr>
                <w:rFonts w:ascii="Arial" w:eastAsia="Calibri" w:hAnsi="Arial" w:cs="Arial"/>
                <w:shd w:val="clear" w:color="auto" w:fill="FFFFFF"/>
              </w:rPr>
            </w:pPr>
            <w:r w:rsidRPr="009A21CA">
              <w:rPr>
                <w:rFonts w:ascii="Arial" w:eastAsia="Calibri" w:hAnsi="Arial" w:cs="Arial"/>
                <w:shd w:val="clear" w:color="auto" w:fill="FFFFFF"/>
              </w:rPr>
              <w:t>Protokolinis pavedimas vykdomas, sudaryta darbo grupė rinkosi į 2 posėdžius. Šiuo metu yra rengiami dokumentai vienos dviračių saugyklos pirkimui Gargžduose.</w:t>
            </w:r>
          </w:p>
          <w:p w14:paraId="71BA8774" w14:textId="77777777" w:rsidR="00B1119F" w:rsidRDefault="00B1119F" w:rsidP="004369CB">
            <w:pPr>
              <w:spacing w:line="276" w:lineRule="auto"/>
              <w:jc w:val="both"/>
              <w:rPr>
                <w:rFonts w:ascii="Arial" w:eastAsia="Calibri" w:hAnsi="Arial" w:cs="Arial"/>
                <w:sz w:val="16"/>
                <w:szCs w:val="16"/>
                <w:shd w:val="clear" w:color="auto" w:fill="FFFFFF"/>
              </w:rPr>
            </w:pPr>
          </w:p>
          <w:p w14:paraId="08F57EA0" w14:textId="77777777" w:rsidR="009A21CA" w:rsidRPr="009A21CA" w:rsidRDefault="009A21CA" w:rsidP="004369CB">
            <w:pPr>
              <w:spacing w:line="276" w:lineRule="auto"/>
              <w:jc w:val="both"/>
              <w:rPr>
                <w:rFonts w:ascii="Arial" w:eastAsia="Calibri" w:hAnsi="Arial" w:cs="Arial"/>
                <w:sz w:val="16"/>
                <w:szCs w:val="16"/>
                <w:shd w:val="clear" w:color="auto" w:fill="FFFFFF"/>
              </w:rPr>
            </w:pPr>
          </w:p>
          <w:p w14:paraId="70480DF9" w14:textId="2ECDEBC4" w:rsidR="005C6DDE" w:rsidRPr="009A21CA" w:rsidRDefault="00A82814" w:rsidP="004369CB">
            <w:pPr>
              <w:spacing w:line="276" w:lineRule="auto"/>
              <w:jc w:val="both"/>
              <w:rPr>
                <w:rFonts w:ascii="Arial" w:hAnsi="Arial" w:cs="Arial"/>
                <w:b/>
                <w:bCs/>
              </w:rPr>
            </w:pPr>
            <w:r w:rsidRPr="009A21CA">
              <w:rPr>
                <w:rFonts w:ascii="Arial" w:hAnsi="Arial" w:cs="Arial"/>
                <w:b/>
                <w:bCs/>
              </w:rPr>
              <w:t>Protokolinis pavedimas vykdomas. Kontrolė tęsiama</w:t>
            </w:r>
            <w:r w:rsidR="004369CB" w:rsidRPr="009A21CA">
              <w:rPr>
                <w:rFonts w:ascii="Arial" w:hAnsi="Arial" w:cs="Arial"/>
                <w:b/>
                <w:bCs/>
              </w:rPr>
              <w:t>.</w:t>
            </w:r>
          </w:p>
        </w:tc>
      </w:tr>
      <w:bookmarkEnd w:id="3"/>
      <w:tr w:rsidR="00460D72" w:rsidRPr="00460D72" w14:paraId="0CD0EAC2" w14:textId="77777777" w:rsidTr="0042059D">
        <w:tc>
          <w:tcPr>
            <w:tcW w:w="1383" w:type="dxa"/>
          </w:tcPr>
          <w:p w14:paraId="3E524620" w14:textId="77777777" w:rsidR="00307C42" w:rsidRPr="00460D72" w:rsidRDefault="00307C42" w:rsidP="004369CB">
            <w:pPr>
              <w:spacing w:line="276" w:lineRule="auto"/>
              <w:jc w:val="center"/>
              <w:rPr>
                <w:rFonts w:ascii="Arial" w:hAnsi="Arial" w:cs="Arial"/>
              </w:rPr>
            </w:pPr>
            <w:r w:rsidRPr="00460D72">
              <w:rPr>
                <w:rFonts w:ascii="Arial" w:hAnsi="Arial" w:cs="Arial"/>
              </w:rPr>
              <w:t>2024-03-28</w:t>
            </w:r>
          </w:p>
          <w:p w14:paraId="7559036D" w14:textId="77777777" w:rsidR="00307C42" w:rsidRPr="00460D72" w:rsidRDefault="00307C42" w:rsidP="004369CB">
            <w:pPr>
              <w:spacing w:line="276" w:lineRule="auto"/>
              <w:jc w:val="center"/>
              <w:rPr>
                <w:rFonts w:ascii="Arial" w:hAnsi="Arial" w:cs="Arial"/>
              </w:rPr>
            </w:pPr>
            <w:r w:rsidRPr="00460D72">
              <w:rPr>
                <w:rFonts w:ascii="Arial" w:hAnsi="Arial" w:cs="Arial"/>
              </w:rPr>
              <w:t>T1-3</w:t>
            </w:r>
          </w:p>
        </w:tc>
        <w:tc>
          <w:tcPr>
            <w:tcW w:w="6444" w:type="dxa"/>
          </w:tcPr>
          <w:p w14:paraId="72E56993" w14:textId="6995F81B" w:rsidR="00307C42" w:rsidRPr="00460D72" w:rsidRDefault="00307C42" w:rsidP="004369CB">
            <w:pPr>
              <w:spacing w:line="276" w:lineRule="auto"/>
              <w:jc w:val="both"/>
              <w:rPr>
                <w:rFonts w:ascii="Arial" w:eastAsia="Calibri" w:hAnsi="Arial" w:cs="Arial"/>
                <w:shd w:val="clear" w:color="auto" w:fill="FFFFFF"/>
              </w:rPr>
            </w:pPr>
            <w:r w:rsidRPr="00460D72">
              <w:rPr>
                <w:rFonts w:ascii="Arial" w:hAnsi="Arial" w:cs="Arial"/>
              </w:rPr>
              <w:t xml:space="preserve">Svarstant 78 darbotvarkės klausimą dėl </w:t>
            </w:r>
            <w:r w:rsidRPr="00460D72">
              <w:rPr>
                <w:rFonts w:ascii="Arial" w:hAnsi="Arial" w:cs="Arial"/>
                <w:shd w:val="clear" w:color="auto" w:fill="FFFFFF"/>
              </w:rPr>
              <w:t xml:space="preserve">Klaipėdos rajono savivaldybės tarybos 2018 m. gruodžio 20 d. sprendimo Nr. T11-519 „Dėl sportininkų, reprezentuojančių Klaipėdos rajono savivaldybę, ugdymo, dalyvavimo pasaulio, Europos, Lietuvos aukšto meistriškumo varžybose, rėmimo tvarkos aprašo tvirtinimo“ pakeitimas. Priimtas protokolinis pavedimas, pavesti Savivaldybės merui Savivaldybės mero potvarkiu sudaryti Darbo </w:t>
            </w:r>
            <w:r w:rsidRPr="00460D72">
              <w:rPr>
                <w:rFonts w:ascii="Arial" w:hAnsi="Arial" w:cs="Arial"/>
                <w:shd w:val="clear" w:color="auto" w:fill="FFFFFF"/>
              </w:rPr>
              <w:lastRenderedPageBreak/>
              <w:t>grupę iš Savivaldybės administracijos, 3</w:t>
            </w:r>
            <w:r w:rsidR="00DB5C9C" w:rsidRPr="00460D72">
              <w:rPr>
                <w:rFonts w:ascii="Arial" w:hAnsi="Arial" w:cs="Arial"/>
                <w:shd w:val="clear" w:color="auto" w:fill="FFFFFF"/>
              </w:rPr>
              <w:t xml:space="preserve"> </w:t>
            </w:r>
            <w:r w:rsidRPr="00460D72">
              <w:rPr>
                <w:rFonts w:ascii="Arial" w:hAnsi="Arial" w:cs="Arial"/>
                <w:shd w:val="clear" w:color="auto" w:fill="FFFFFF"/>
              </w:rPr>
              <w:t>Savivaldybės tarybos valdančiosios daugumos bei 3 opozicijos atstovų ir pavesti jai</w:t>
            </w:r>
            <w:r w:rsidRPr="00460D72">
              <w:rPr>
                <w:rFonts w:ascii="Arial" w:hAnsi="Arial" w:cs="Arial"/>
              </w:rPr>
              <w:br/>
            </w:r>
            <w:r w:rsidRPr="00460D72">
              <w:rPr>
                <w:rFonts w:ascii="Arial" w:hAnsi="Arial" w:cs="Arial"/>
                <w:shd w:val="clear" w:color="auto" w:fill="FFFFFF"/>
              </w:rPr>
              <w:t>peržiūrėti Klaipėdos rajono savivaldybės tarybos patvirtintą Sportininkų,</w:t>
            </w:r>
            <w:r w:rsidR="00DB5C9C" w:rsidRPr="00460D72">
              <w:rPr>
                <w:rFonts w:ascii="Arial" w:hAnsi="Arial" w:cs="Arial"/>
                <w:shd w:val="clear" w:color="auto" w:fill="FFFFFF"/>
              </w:rPr>
              <w:t xml:space="preserve"> </w:t>
            </w:r>
            <w:r w:rsidRPr="00460D72">
              <w:rPr>
                <w:rFonts w:ascii="Arial" w:hAnsi="Arial" w:cs="Arial"/>
                <w:shd w:val="clear" w:color="auto" w:fill="FFFFFF"/>
              </w:rPr>
              <w:t>reprezentuojančių Klaipėdos rajono savivaldybę, ugdymo, dalyvavimo pasaulio,</w:t>
            </w:r>
            <w:r w:rsidR="00DB5C9C" w:rsidRPr="00460D72">
              <w:rPr>
                <w:rFonts w:ascii="Arial" w:hAnsi="Arial" w:cs="Arial"/>
                <w:shd w:val="clear" w:color="auto" w:fill="FFFFFF"/>
              </w:rPr>
              <w:t xml:space="preserve"> </w:t>
            </w:r>
            <w:r w:rsidRPr="00460D72">
              <w:rPr>
                <w:rFonts w:ascii="Arial" w:hAnsi="Arial" w:cs="Arial"/>
                <w:shd w:val="clear" w:color="auto" w:fill="FFFFFF"/>
              </w:rPr>
              <w:t>Europos, Lietuvos aukšto meistriškumo sporto varžybose, rėmimo tvarkos aprašą</w:t>
            </w:r>
            <w:r w:rsidR="00DB5C9C" w:rsidRPr="00460D72">
              <w:rPr>
                <w:rFonts w:ascii="Arial" w:hAnsi="Arial" w:cs="Arial"/>
                <w:shd w:val="clear" w:color="auto" w:fill="FFFFFF"/>
              </w:rPr>
              <w:t xml:space="preserve"> </w:t>
            </w:r>
            <w:r w:rsidRPr="00460D72">
              <w:rPr>
                <w:rFonts w:ascii="Arial" w:hAnsi="Arial" w:cs="Arial"/>
                <w:shd w:val="clear" w:color="auto" w:fill="FFFFFF"/>
              </w:rPr>
              <w:t>(toliau ‒ Tvarkos aprašas), išanalizuoti jame nustatytus sporto srityje veikiančių</w:t>
            </w:r>
            <w:r w:rsidR="00DB5C9C" w:rsidRPr="00460D72">
              <w:rPr>
                <w:rFonts w:ascii="Arial" w:hAnsi="Arial" w:cs="Arial"/>
                <w:shd w:val="clear" w:color="auto" w:fill="FFFFFF"/>
              </w:rPr>
              <w:t xml:space="preserve"> </w:t>
            </w:r>
            <w:r w:rsidRPr="00460D72">
              <w:rPr>
                <w:rFonts w:ascii="Arial" w:hAnsi="Arial" w:cs="Arial"/>
                <w:shd w:val="clear" w:color="auto" w:fill="FFFFFF"/>
              </w:rPr>
              <w:t>fizinių ir juridinių asmenų veiklos rėmimo savivaldybės biudžeto lėšomis kriterijus ir</w:t>
            </w:r>
            <w:r w:rsidR="00DB5C9C" w:rsidRPr="00460D72">
              <w:rPr>
                <w:rFonts w:ascii="Arial" w:hAnsi="Arial" w:cs="Arial"/>
                <w:shd w:val="clear" w:color="auto" w:fill="FFFFFF"/>
              </w:rPr>
              <w:t xml:space="preserve"> </w:t>
            </w:r>
            <w:r w:rsidRPr="00460D72">
              <w:rPr>
                <w:rFonts w:ascii="Arial" w:hAnsi="Arial" w:cs="Arial"/>
                <w:shd w:val="clear" w:color="auto" w:fill="FFFFFF"/>
              </w:rPr>
              <w:t>tvarką bei pateikti Klaipėdos rajono savivaldybės tarybai siūlymus dėl Tvarkos</w:t>
            </w:r>
            <w:r w:rsidRPr="00460D72">
              <w:rPr>
                <w:rFonts w:ascii="Arial" w:hAnsi="Arial" w:cs="Arial"/>
              </w:rPr>
              <w:br/>
            </w:r>
            <w:r w:rsidRPr="00460D72">
              <w:rPr>
                <w:rFonts w:ascii="Arial" w:hAnsi="Arial" w:cs="Arial"/>
                <w:shd w:val="clear" w:color="auto" w:fill="FFFFFF"/>
              </w:rPr>
              <w:t>aprašo pakeitimo nuo 2025 m. (įvertinus Klaipėdos rajono aukšto meistriškumo</w:t>
            </w:r>
            <w:r w:rsidR="00DB5C9C" w:rsidRPr="00460D72">
              <w:rPr>
                <w:rFonts w:ascii="Arial" w:hAnsi="Arial" w:cs="Arial"/>
                <w:shd w:val="clear" w:color="auto" w:fill="FFFFFF"/>
              </w:rPr>
              <w:t xml:space="preserve"> </w:t>
            </w:r>
            <w:r w:rsidRPr="00460D72">
              <w:rPr>
                <w:rFonts w:ascii="Arial" w:hAnsi="Arial" w:cs="Arial"/>
                <w:shd w:val="clear" w:color="auto" w:fill="FFFFFF"/>
              </w:rPr>
              <w:t>komandų/individualių sportininkų bei Klaipėdos rajono savivaldybės Liberalų</w:t>
            </w:r>
            <w:r w:rsidR="00DB5C9C" w:rsidRPr="00460D72">
              <w:rPr>
                <w:rFonts w:ascii="Arial" w:hAnsi="Arial" w:cs="Arial"/>
                <w:shd w:val="clear" w:color="auto" w:fill="FFFFFF"/>
              </w:rPr>
              <w:t xml:space="preserve"> </w:t>
            </w:r>
            <w:r w:rsidRPr="00460D72">
              <w:rPr>
                <w:rFonts w:ascii="Arial" w:hAnsi="Arial" w:cs="Arial"/>
                <w:shd w:val="clear" w:color="auto" w:fill="FFFFFF"/>
              </w:rPr>
              <w:t>sąjūdžio frakcijos pateiktus siūlymus). Pakoreguotą sprendimo projektą teikti</w:t>
            </w:r>
            <w:r w:rsidR="00DB5C9C" w:rsidRPr="00460D72">
              <w:rPr>
                <w:rFonts w:ascii="Arial" w:hAnsi="Arial" w:cs="Arial"/>
                <w:shd w:val="clear" w:color="auto" w:fill="FFFFFF"/>
              </w:rPr>
              <w:t xml:space="preserve"> </w:t>
            </w:r>
            <w:r w:rsidRPr="00460D72">
              <w:rPr>
                <w:rFonts w:ascii="Arial" w:hAnsi="Arial" w:cs="Arial"/>
                <w:shd w:val="clear" w:color="auto" w:fill="FFFFFF"/>
              </w:rPr>
              <w:t>gegužės mėn. Tarybos posėdžiui.</w:t>
            </w:r>
          </w:p>
        </w:tc>
        <w:tc>
          <w:tcPr>
            <w:tcW w:w="2380" w:type="dxa"/>
          </w:tcPr>
          <w:p w14:paraId="66102BB4" w14:textId="4668AA5B" w:rsidR="00307C42" w:rsidRPr="00460D72" w:rsidRDefault="00DB5C9C" w:rsidP="004369CB">
            <w:pPr>
              <w:spacing w:line="276" w:lineRule="auto"/>
              <w:jc w:val="center"/>
              <w:rPr>
                <w:rFonts w:ascii="Arial" w:hAnsi="Arial" w:cs="Arial"/>
                <w:shd w:val="clear" w:color="auto" w:fill="FFFFFF"/>
              </w:rPr>
            </w:pPr>
            <w:r w:rsidRPr="00460D72">
              <w:rPr>
                <w:rFonts w:ascii="Arial" w:hAnsi="Arial" w:cs="Arial"/>
                <w:shd w:val="clear" w:color="auto" w:fill="FFFFFF"/>
              </w:rPr>
              <w:lastRenderedPageBreak/>
              <w:t>Švietimo ir sporto skyrius</w:t>
            </w:r>
          </w:p>
        </w:tc>
        <w:tc>
          <w:tcPr>
            <w:tcW w:w="5811" w:type="dxa"/>
          </w:tcPr>
          <w:p w14:paraId="3C32FB4E" w14:textId="77777777" w:rsidR="00307C42" w:rsidRDefault="005C6F55" w:rsidP="004369CB">
            <w:pPr>
              <w:spacing w:line="276" w:lineRule="auto"/>
              <w:jc w:val="both"/>
              <w:rPr>
                <w:rFonts w:ascii="Arial" w:hAnsi="Arial" w:cs="Arial"/>
                <w:shd w:val="clear" w:color="auto" w:fill="FFFFFF"/>
              </w:rPr>
            </w:pPr>
            <w:r w:rsidRPr="00460D72">
              <w:rPr>
                <w:rFonts w:ascii="Arial" w:hAnsi="Arial" w:cs="Arial"/>
                <w:shd w:val="clear" w:color="auto" w:fill="FFFFFF"/>
              </w:rPr>
              <w:t>2024 m. balandžio 8 d. Savivaldybės mero potvarkiu Nr. MV-418 sudaryta darbo grupė „Dėl darbo grupės sudarymo Klaipėdos rajono savivaldybės tarybos patvirtinto sportininkų, reprezentuojančių Klaipėdos rajono savivaldybę, ugdymo, dalyvavimo pasaulio, Europos, Lietuvos aukšto meistriškumo sporto varžybose, rėmimo tvarkos aprašo patikslinimui“.</w:t>
            </w:r>
          </w:p>
          <w:p w14:paraId="6611CB29" w14:textId="3D7749EF" w:rsidR="00E757DA" w:rsidRPr="009A21CA" w:rsidRDefault="00E757DA" w:rsidP="004369CB">
            <w:pPr>
              <w:spacing w:line="276" w:lineRule="auto"/>
              <w:jc w:val="both"/>
              <w:rPr>
                <w:rFonts w:ascii="Arial" w:hAnsi="Arial" w:cs="Arial"/>
                <w:shd w:val="clear" w:color="auto" w:fill="FFFFFF"/>
              </w:rPr>
            </w:pPr>
            <w:r w:rsidRPr="009A21CA">
              <w:rPr>
                <w:rFonts w:ascii="Arial" w:hAnsi="Arial" w:cs="Arial"/>
              </w:rPr>
              <w:lastRenderedPageBreak/>
              <w:t>Darbo grupė pateikė siūlymus dėl Tvarkos aprašo pakeitimo, kurie el. paštu buvo išsiųsti susipažinimui ir pastabų teikimui sporto bendruomenei (komandoms ir individualiems sportininkams, kurie nuo 2019 m. teikia programas Savivaldybei dėl finansavimo bei tiems, kurie buvo pateikę argumentuotus prašymus įtraukti jų komandas į Tvarkos aprašą). Atsižvelgus į sporto bendruomenės pastabas (pagal galimybes) Tvarkos aprašas pakoreguotas ir pateiktas svarstyti Savivaldybės tarybai. Pakeitimams pritarta 2024 m. birželio 26 d. Savivaldybės tarybos sprendimu Nr. T11-313</w:t>
            </w:r>
            <w:r w:rsidRPr="009A21CA">
              <w:t xml:space="preserve"> </w:t>
            </w:r>
            <w:r w:rsidRPr="009A21CA">
              <w:br/>
            </w:r>
            <w:r w:rsidRPr="009A21CA">
              <w:rPr>
                <w:rFonts w:ascii="Arial" w:hAnsi="Arial" w:cs="Arial"/>
                <w:shd w:val="clear" w:color="auto" w:fill="FFFFFF"/>
              </w:rPr>
              <w:t>„Dėl Klaipėdos rajono savivaldybės tarybos 2018 m. gruodžio 20 d. sprendimo Nr. T11-519 „Dėl sportininkų, reprezentuojančių Klaipėdos rajono savivaldybę, ugdymo, dalyvavimo pasaulio, Europos, Lietuvos aukšto meistriškumo varžybose, rėmimo tvarkos aprašo tvirtinimo“ pakeitimo“.</w:t>
            </w:r>
          </w:p>
          <w:p w14:paraId="375581B9" w14:textId="77777777" w:rsidR="00460D72" w:rsidRPr="009A21CA" w:rsidRDefault="00460D72" w:rsidP="00460D72">
            <w:pPr>
              <w:spacing w:line="276" w:lineRule="auto"/>
              <w:jc w:val="both"/>
              <w:rPr>
                <w:rFonts w:ascii="Arial" w:eastAsia="Calibri" w:hAnsi="Arial" w:cs="Arial"/>
                <w:sz w:val="16"/>
                <w:szCs w:val="16"/>
                <w:shd w:val="clear" w:color="auto" w:fill="FFFFFF"/>
              </w:rPr>
            </w:pPr>
          </w:p>
          <w:p w14:paraId="1569899C" w14:textId="5D091796" w:rsidR="00460D72" w:rsidRPr="00460D72" w:rsidRDefault="00E757DA" w:rsidP="00460D72">
            <w:pPr>
              <w:spacing w:line="276" w:lineRule="auto"/>
              <w:jc w:val="both"/>
              <w:rPr>
                <w:rFonts w:ascii="Arial" w:hAnsi="Arial" w:cs="Arial"/>
                <w:b/>
                <w:bCs/>
              </w:rPr>
            </w:pPr>
            <w:r w:rsidRPr="00460D72">
              <w:rPr>
                <w:rFonts w:ascii="Arial" w:hAnsi="Arial" w:cs="Arial"/>
                <w:b/>
                <w:bCs/>
              </w:rPr>
              <w:t>Protokolinis pavedimas</w:t>
            </w:r>
            <w:r>
              <w:rPr>
                <w:rFonts w:ascii="Arial" w:hAnsi="Arial" w:cs="Arial"/>
                <w:b/>
                <w:bCs/>
              </w:rPr>
              <w:t xml:space="preserve"> įvykdytas</w:t>
            </w:r>
            <w:r w:rsidR="00460D72" w:rsidRPr="00460D72">
              <w:rPr>
                <w:rFonts w:ascii="Arial" w:hAnsi="Arial" w:cs="Arial"/>
                <w:b/>
                <w:bCs/>
              </w:rPr>
              <w:t>.</w:t>
            </w:r>
          </w:p>
        </w:tc>
      </w:tr>
      <w:tr w:rsidR="006700EB" w:rsidRPr="00460D72" w14:paraId="27348876" w14:textId="77777777" w:rsidTr="0042059D">
        <w:tc>
          <w:tcPr>
            <w:tcW w:w="1383" w:type="dxa"/>
          </w:tcPr>
          <w:p w14:paraId="3C83D35E" w14:textId="76D66F5B" w:rsidR="006700EB" w:rsidRPr="00460D72" w:rsidRDefault="006700EB" w:rsidP="00692C84">
            <w:pPr>
              <w:spacing w:line="276" w:lineRule="auto"/>
              <w:jc w:val="center"/>
              <w:rPr>
                <w:rFonts w:ascii="Arial" w:hAnsi="Arial" w:cs="Arial"/>
              </w:rPr>
            </w:pPr>
            <w:r w:rsidRPr="00460D72">
              <w:rPr>
                <w:rFonts w:ascii="Arial" w:hAnsi="Arial" w:cs="Arial"/>
              </w:rPr>
              <w:lastRenderedPageBreak/>
              <w:t>2024-0</w:t>
            </w:r>
            <w:r>
              <w:rPr>
                <w:rFonts w:ascii="Arial" w:hAnsi="Arial" w:cs="Arial"/>
              </w:rPr>
              <w:t>4</w:t>
            </w:r>
            <w:r w:rsidRPr="00460D72">
              <w:rPr>
                <w:rFonts w:ascii="Arial" w:hAnsi="Arial" w:cs="Arial"/>
              </w:rPr>
              <w:t>-2</w:t>
            </w:r>
            <w:r>
              <w:rPr>
                <w:rFonts w:ascii="Arial" w:hAnsi="Arial" w:cs="Arial"/>
              </w:rPr>
              <w:t>5</w:t>
            </w:r>
          </w:p>
          <w:p w14:paraId="285083E2" w14:textId="55B6ABFD" w:rsidR="006700EB" w:rsidRPr="00460D72" w:rsidRDefault="006700EB" w:rsidP="00692C84">
            <w:pPr>
              <w:spacing w:line="276" w:lineRule="auto"/>
              <w:jc w:val="center"/>
              <w:rPr>
                <w:rFonts w:ascii="Arial" w:hAnsi="Arial" w:cs="Arial"/>
              </w:rPr>
            </w:pPr>
            <w:r w:rsidRPr="00460D72">
              <w:rPr>
                <w:rFonts w:ascii="Arial" w:hAnsi="Arial" w:cs="Arial"/>
              </w:rPr>
              <w:t>T1-</w:t>
            </w:r>
            <w:r>
              <w:rPr>
                <w:rFonts w:ascii="Arial" w:hAnsi="Arial" w:cs="Arial"/>
              </w:rPr>
              <w:t>4</w:t>
            </w:r>
          </w:p>
        </w:tc>
        <w:tc>
          <w:tcPr>
            <w:tcW w:w="6444" w:type="dxa"/>
          </w:tcPr>
          <w:p w14:paraId="33E03A90" w14:textId="6561D8A1" w:rsidR="006700EB" w:rsidRPr="00460D72" w:rsidRDefault="006700EB" w:rsidP="00692C84">
            <w:pPr>
              <w:spacing w:line="276" w:lineRule="auto"/>
              <w:jc w:val="both"/>
              <w:rPr>
                <w:rFonts w:ascii="Arial" w:eastAsia="Calibri" w:hAnsi="Arial" w:cs="Arial"/>
                <w:shd w:val="clear" w:color="auto" w:fill="FFFFFF"/>
              </w:rPr>
            </w:pPr>
            <w:r w:rsidRPr="00460D72">
              <w:rPr>
                <w:rFonts w:ascii="Arial" w:hAnsi="Arial" w:cs="Arial"/>
              </w:rPr>
              <w:t xml:space="preserve">Svarstant </w:t>
            </w:r>
            <w:r>
              <w:rPr>
                <w:rFonts w:ascii="Arial" w:hAnsi="Arial" w:cs="Arial"/>
              </w:rPr>
              <w:t>2</w:t>
            </w:r>
            <w:r w:rsidRPr="00460D72">
              <w:rPr>
                <w:rFonts w:ascii="Arial" w:hAnsi="Arial" w:cs="Arial"/>
              </w:rPr>
              <w:t xml:space="preserve"> darbotvarkės </w:t>
            </w:r>
            <w:r>
              <w:rPr>
                <w:rFonts w:ascii="Arial" w:hAnsi="Arial" w:cs="Arial"/>
              </w:rPr>
              <w:t>informaciją</w:t>
            </w:r>
            <w:r w:rsidRPr="00460D72">
              <w:rPr>
                <w:rFonts w:ascii="Arial" w:hAnsi="Arial" w:cs="Arial"/>
              </w:rPr>
              <w:t xml:space="preserve"> </w:t>
            </w:r>
            <w:r>
              <w:rPr>
                <w:rFonts w:ascii="Arial" w:hAnsi="Arial" w:cs="Arial"/>
              </w:rPr>
              <w:t xml:space="preserve">dėl </w:t>
            </w:r>
            <w:r w:rsidRPr="006700EB">
              <w:rPr>
                <w:rFonts w:ascii="Arial" w:hAnsi="Arial" w:cs="Arial"/>
              </w:rPr>
              <w:t>vietos gyventojų apklausų</w:t>
            </w:r>
            <w:r>
              <w:rPr>
                <w:rFonts w:ascii="Arial" w:hAnsi="Arial" w:cs="Arial"/>
              </w:rPr>
              <w:t xml:space="preserve"> </w:t>
            </w:r>
            <w:r w:rsidRPr="006700EB">
              <w:rPr>
                <w:rFonts w:ascii="Arial" w:hAnsi="Arial" w:cs="Arial"/>
              </w:rPr>
              <w:t>dėl vėjo jėgainių statybos Klaipėdos rajono savivaldybės Vėžaičių ir Endriejavo seniūnijų</w:t>
            </w:r>
            <w:r>
              <w:rPr>
                <w:rFonts w:ascii="Arial" w:hAnsi="Arial" w:cs="Arial"/>
              </w:rPr>
              <w:t xml:space="preserve"> </w:t>
            </w:r>
            <w:r w:rsidRPr="006700EB">
              <w:rPr>
                <w:rFonts w:ascii="Arial" w:hAnsi="Arial" w:cs="Arial"/>
              </w:rPr>
              <w:t>teritorijoje rezultatų pateikimo (Nr. A4-978).</w:t>
            </w:r>
            <w:r>
              <w:rPr>
                <w:rFonts w:ascii="Arial" w:hAnsi="Arial" w:cs="Arial"/>
              </w:rPr>
              <w:t xml:space="preserve"> </w:t>
            </w:r>
            <w:r w:rsidRPr="00460D72">
              <w:rPr>
                <w:rFonts w:ascii="Arial" w:hAnsi="Arial" w:cs="Arial"/>
                <w:shd w:val="clear" w:color="auto" w:fill="FFFFFF"/>
              </w:rPr>
              <w:t xml:space="preserve">Priimtas protokolinis pavedimas, </w:t>
            </w:r>
            <w:r w:rsidRPr="006700EB">
              <w:rPr>
                <w:rFonts w:ascii="Arial" w:hAnsi="Arial" w:cs="Arial"/>
                <w:shd w:val="clear" w:color="auto" w:fill="FFFFFF"/>
              </w:rPr>
              <w:t>Klaipėdos rajono savivaldybės</w:t>
            </w:r>
            <w:r>
              <w:rPr>
                <w:rFonts w:ascii="Arial" w:hAnsi="Arial" w:cs="Arial"/>
                <w:shd w:val="clear" w:color="auto" w:fill="FFFFFF"/>
              </w:rPr>
              <w:t xml:space="preserve"> </w:t>
            </w:r>
            <w:r w:rsidRPr="006700EB">
              <w:rPr>
                <w:rFonts w:ascii="Arial" w:hAnsi="Arial" w:cs="Arial"/>
                <w:shd w:val="clear" w:color="auto" w:fill="FFFFFF"/>
              </w:rPr>
              <w:t>administracijos direktoriui vadovaujantis Lietuvos Respublikos vietos savivaldos</w:t>
            </w:r>
            <w:r>
              <w:rPr>
                <w:rFonts w:ascii="Arial" w:hAnsi="Arial" w:cs="Arial"/>
                <w:shd w:val="clear" w:color="auto" w:fill="FFFFFF"/>
              </w:rPr>
              <w:t xml:space="preserve"> </w:t>
            </w:r>
            <w:r w:rsidRPr="006700EB">
              <w:rPr>
                <w:rFonts w:ascii="Arial" w:hAnsi="Arial" w:cs="Arial"/>
                <w:shd w:val="clear" w:color="auto" w:fill="FFFFFF"/>
              </w:rPr>
              <w:t>įstatymo 53 straipsnio 2 dalimi, rengti sprendimo projektą dėl apklausos pateiktų</w:t>
            </w:r>
            <w:r>
              <w:rPr>
                <w:rFonts w:ascii="Arial" w:hAnsi="Arial" w:cs="Arial"/>
                <w:shd w:val="clear" w:color="auto" w:fill="FFFFFF"/>
              </w:rPr>
              <w:t xml:space="preserve"> </w:t>
            </w:r>
            <w:r w:rsidRPr="006700EB">
              <w:rPr>
                <w:rFonts w:ascii="Arial" w:hAnsi="Arial" w:cs="Arial"/>
                <w:shd w:val="clear" w:color="auto" w:fill="FFFFFF"/>
              </w:rPr>
              <w:t>klausimų sekančiam Tarybos posėdžiui.</w:t>
            </w:r>
          </w:p>
        </w:tc>
        <w:tc>
          <w:tcPr>
            <w:tcW w:w="2380" w:type="dxa"/>
          </w:tcPr>
          <w:p w14:paraId="3C336866" w14:textId="0316AC51" w:rsidR="006700EB" w:rsidRPr="00460D72" w:rsidRDefault="006700EB" w:rsidP="00692C84">
            <w:pPr>
              <w:spacing w:line="276" w:lineRule="auto"/>
              <w:jc w:val="center"/>
              <w:rPr>
                <w:rFonts w:ascii="Arial" w:hAnsi="Arial" w:cs="Arial"/>
                <w:shd w:val="clear" w:color="auto" w:fill="FFFFFF"/>
              </w:rPr>
            </w:pPr>
            <w:r>
              <w:rPr>
                <w:rFonts w:ascii="Arial" w:hAnsi="Arial" w:cs="Arial"/>
                <w:shd w:val="clear" w:color="auto" w:fill="FFFFFF"/>
              </w:rPr>
              <w:t>Bendrųjų reikalų skyrius</w:t>
            </w:r>
          </w:p>
        </w:tc>
        <w:tc>
          <w:tcPr>
            <w:tcW w:w="5811" w:type="dxa"/>
          </w:tcPr>
          <w:p w14:paraId="55F05E7C" w14:textId="77777777" w:rsidR="00AD083A" w:rsidRPr="009A21CA" w:rsidRDefault="00AD083A" w:rsidP="00AD083A">
            <w:pPr>
              <w:spacing w:line="276" w:lineRule="auto"/>
              <w:jc w:val="both"/>
              <w:rPr>
                <w:rFonts w:ascii="Arial" w:hAnsi="Arial" w:cs="Arial"/>
                <w:shd w:val="clear" w:color="auto" w:fill="FFFFFF"/>
              </w:rPr>
            </w:pPr>
            <w:r w:rsidRPr="009A21CA">
              <w:rPr>
                <w:rFonts w:ascii="Arial" w:hAnsi="Arial" w:cs="Arial"/>
                <w:shd w:val="clear" w:color="auto" w:fill="FFFFFF"/>
              </w:rPr>
              <w:t xml:space="preserve">2024 m. gegužės mėnesio tarybai buvo teikiamas svarstyti tarybos sprendimo projektas „Dėl tarybos sprendimo „Dėl vietos gyventojų apklausai pateiktų klausimų svarstymo“. </w:t>
            </w:r>
          </w:p>
          <w:p w14:paraId="0165A24D" w14:textId="77777777" w:rsidR="00AD083A" w:rsidRPr="009A21CA" w:rsidRDefault="00AD083A" w:rsidP="00AD083A">
            <w:pPr>
              <w:spacing w:line="276" w:lineRule="auto"/>
              <w:jc w:val="both"/>
              <w:rPr>
                <w:rFonts w:ascii="Arial" w:hAnsi="Arial" w:cs="Arial"/>
                <w:shd w:val="clear" w:color="auto" w:fill="FFFFFF"/>
              </w:rPr>
            </w:pPr>
            <w:r w:rsidRPr="009A21CA">
              <w:rPr>
                <w:rFonts w:ascii="Arial" w:hAnsi="Arial" w:cs="Arial"/>
                <w:shd w:val="clear" w:color="auto" w:fill="FFFFFF"/>
              </w:rPr>
              <w:t>Taryba priėmė sprendimą Nr. T11-270 „Dėl vietos gyventojų apklausai pateiktų klausimų svarstymo“ pagal pateiktą sprendimo projektą.</w:t>
            </w:r>
          </w:p>
          <w:p w14:paraId="0D1B148A" w14:textId="77777777" w:rsidR="00AD083A" w:rsidRDefault="00AD083A" w:rsidP="00AD083A">
            <w:pPr>
              <w:spacing w:line="276" w:lineRule="auto"/>
              <w:jc w:val="both"/>
              <w:rPr>
                <w:rFonts w:ascii="Arial" w:hAnsi="Arial" w:cs="Arial"/>
                <w:b/>
                <w:bCs/>
                <w:sz w:val="16"/>
                <w:szCs w:val="16"/>
                <w:shd w:val="clear" w:color="auto" w:fill="FFFFFF"/>
              </w:rPr>
            </w:pPr>
          </w:p>
          <w:p w14:paraId="0404D589" w14:textId="77777777" w:rsidR="009A21CA" w:rsidRPr="009A21CA" w:rsidRDefault="009A21CA" w:rsidP="00AD083A">
            <w:pPr>
              <w:spacing w:line="276" w:lineRule="auto"/>
              <w:jc w:val="both"/>
              <w:rPr>
                <w:rFonts w:ascii="Arial" w:hAnsi="Arial" w:cs="Arial"/>
                <w:b/>
                <w:bCs/>
                <w:sz w:val="16"/>
                <w:szCs w:val="16"/>
                <w:shd w:val="clear" w:color="auto" w:fill="FFFFFF"/>
              </w:rPr>
            </w:pPr>
          </w:p>
          <w:p w14:paraId="4354CC75" w14:textId="78F5F6BA" w:rsidR="006700EB" w:rsidRPr="00AD083A" w:rsidRDefault="00AD083A" w:rsidP="00692C84">
            <w:pPr>
              <w:spacing w:line="276" w:lineRule="auto"/>
              <w:jc w:val="both"/>
              <w:rPr>
                <w:rFonts w:ascii="Arial" w:hAnsi="Arial" w:cs="Arial"/>
                <w:b/>
                <w:bCs/>
                <w:shd w:val="clear" w:color="auto" w:fill="FFFFFF"/>
              </w:rPr>
            </w:pPr>
            <w:r w:rsidRPr="00460D72">
              <w:rPr>
                <w:rFonts w:ascii="Arial" w:hAnsi="Arial" w:cs="Arial"/>
                <w:b/>
                <w:bCs/>
              </w:rPr>
              <w:t>Protokolinis pavedimas</w:t>
            </w:r>
            <w:r>
              <w:rPr>
                <w:rFonts w:ascii="Arial" w:hAnsi="Arial" w:cs="Arial"/>
                <w:b/>
                <w:bCs/>
              </w:rPr>
              <w:t xml:space="preserve"> įvykdytas.</w:t>
            </w:r>
          </w:p>
        </w:tc>
      </w:tr>
      <w:tr w:rsidR="005849B2" w:rsidRPr="00460D72" w14:paraId="1FB735AC" w14:textId="77777777" w:rsidTr="0042059D">
        <w:tc>
          <w:tcPr>
            <w:tcW w:w="1383" w:type="dxa"/>
          </w:tcPr>
          <w:p w14:paraId="3FD63B78" w14:textId="6795E3C8" w:rsidR="005849B2" w:rsidRPr="00D71B95" w:rsidRDefault="005849B2" w:rsidP="005849B2">
            <w:pPr>
              <w:spacing w:line="276" w:lineRule="auto"/>
              <w:jc w:val="center"/>
              <w:rPr>
                <w:rFonts w:ascii="Arial" w:hAnsi="Arial" w:cs="Arial"/>
              </w:rPr>
            </w:pPr>
            <w:r w:rsidRPr="00D71B95">
              <w:rPr>
                <w:rFonts w:ascii="Arial" w:hAnsi="Arial" w:cs="Arial"/>
              </w:rPr>
              <w:t>2024-05-30</w:t>
            </w:r>
          </w:p>
          <w:p w14:paraId="18B42EA2" w14:textId="2F627BD6" w:rsidR="005849B2" w:rsidRPr="00D71B95" w:rsidRDefault="005849B2" w:rsidP="005849B2">
            <w:pPr>
              <w:spacing w:line="276" w:lineRule="auto"/>
              <w:jc w:val="center"/>
              <w:rPr>
                <w:rFonts w:ascii="Arial" w:hAnsi="Arial" w:cs="Arial"/>
              </w:rPr>
            </w:pPr>
            <w:r w:rsidRPr="00D71B95">
              <w:rPr>
                <w:rFonts w:ascii="Arial" w:hAnsi="Arial" w:cs="Arial"/>
              </w:rPr>
              <w:t>T1-5</w:t>
            </w:r>
          </w:p>
        </w:tc>
        <w:tc>
          <w:tcPr>
            <w:tcW w:w="6444" w:type="dxa"/>
          </w:tcPr>
          <w:p w14:paraId="536DADA1" w14:textId="443E3651" w:rsidR="005849B2" w:rsidRPr="00D71B95" w:rsidRDefault="005849B2" w:rsidP="005849B2">
            <w:pPr>
              <w:spacing w:line="276" w:lineRule="auto"/>
              <w:jc w:val="both"/>
              <w:rPr>
                <w:rFonts w:ascii="Arial" w:eastAsia="Calibri" w:hAnsi="Arial" w:cs="Arial"/>
                <w:shd w:val="clear" w:color="auto" w:fill="FFFFFF"/>
              </w:rPr>
            </w:pPr>
            <w:r w:rsidRPr="00D71B95">
              <w:rPr>
                <w:rFonts w:ascii="Arial" w:hAnsi="Arial" w:cs="Arial"/>
              </w:rPr>
              <w:t xml:space="preserve">Svarstant 1 darbotvarkės klausimą Dėl Klaipėdos rajono savivaldybės tarybos 2022 m. balandžio 26 d. sprendimo Nr. T11-135 „Dėl pritarimo dalyvauti ir prisidėjimo prie bendruomenės „Priekulės ainiai“ projekto finansavimo pagal vietos veiklos grupės „Pajūrio kraštas“ 2016–2023 metų vietos plėtros strategijos priemonės „Ūkio ir verslo plėtra” veiklos sritį „Parama ne žemės ūkio verslui kaimo vietovėse pradėti” (kodas </w:t>
            </w:r>
            <w:r w:rsidRPr="00D71B95">
              <w:rPr>
                <w:rFonts w:ascii="Arial" w:hAnsi="Arial" w:cs="Arial"/>
              </w:rPr>
              <w:lastRenderedPageBreak/>
              <w:t xml:space="preserve">„Leader“-19.2-6.2.)“ pakeitimo. </w:t>
            </w:r>
            <w:r w:rsidRPr="00D71B95">
              <w:rPr>
                <w:rFonts w:ascii="Arial" w:hAnsi="Arial" w:cs="Arial"/>
                <w:shd w:val="clear" w:color="auto" w:fill="FFFFFF"/>
              </w:rPr>
              <w:t>Priimtas protokolinis pavedimas, pavesti Klaipėdos rajono savivaldybės merui, Savivaldybės mero potvarkiu, sudaryti darbo grupę iš Savivaldybės administracijos, 3 Savivaldybės tarybos daugumos, 3 Savivaldybės tarybos opozicijos atstovų ir pavesti jai parengti Savivaldybės lėšų, skiriamų vietos veiklos grupės projektams finansuoti, kontrolės ir naudojimo tvarkos aprašą iki rugpjūčio mėnesio Tarybos posėdžio.</w:t>
            </w:r>
          </w:p>
        </w:tc>
        <w:tc>
          <w:tcPr>
            <w:tcW w:w="2380" w:type="dxa"/>
          </w:tcPr>
          <w:p w14:paraId="31AADCD8" w14:textId="3BD56905" w:rsidR="005849B2" w:rsidRPr="00D71B95" w:rsidRDefault="005849B2" w:rsidP="005849B2">
            <w:pPr>
              <w:spacing w:line="276" w:lineRule="auto"/>
              <w:jc w:val="center"/>
              <w:rPr>
                <w:rFonts w:ascii="Arial" w:hAnsi="Arial" w:cs="Arial"/>
                <w:shd w:val="clear" w:color="auto" w:fill="FFFFFF"/>
              </w:rPr>
            </w:pPr>
            <w:r w:rsidRPr="00D71B95">
              <w:rPr>
                <w:rFonts w:ascii="Arial" w:hAnsi="Arial" w:cs="Arial"/>
                <w:shd w:val="clear" w:color="auto" w:fill="FFFFFF"/>
              </w:rPr>
              <w:lastRenderedPageBreak/>
              <w:t>Kultūros skyrius</w:t>
            </w:r>
          </w:p>
        </w:tc>
        <w:tc>
          <w:tcPr>
            <w:tcW w:w="5811" w:type="dxa"/>
          </w:tcPr>
          <w:p w14:paraId="672BBA0C" w14:textId="58F72487" w:rsidR="005849B2" w:rsidRPr="00D71B95" w:rsidRDefault="005849B2" w:rsidP="005849B2">
            <w:pPr>
              <w:spacing w:line="276" w:lineRule="auto"/>
              <w:jc w:val="both"/>
              <w:rPr>
                <w:rFonts w:ascii="Arial" w:hAnsi="Arial" w:cs="Arial"/>
                <w:shd w:val="clear" w:color="auto" w:fill="FFFFFF"/>
              </w:rPr>
            </w:pPr>
            <w:r w:rsidRPr="00D71B95">
              <w:rPr>
                <w:rFonts w:ascii="Arial" w:hAnsi="Arial" w:cs="Arial"/>
                <w:shd w:val="clear" w:color="auto" w:fill="FFFFFF"/>
              </w:rPr>
              <w:t>2024-06-06 mero potvarkiu Nr. MV-748 „Dėl darbo grupės Klaipėdos rajono savivaldybės lėšų, skiriamų vietos veiklos grupės projektams finansuoti, kontrolės ir naudojimo tvarkos aprašui parengti sudarymo“ sudaryta darbo grupė.</w:t>
            </w:r>
            <w:r w:rsidR="009A21CA" w:rsidRPr="00D71B95">
              <w:rPr>
                <w:rFonts w:ascii="Arial" w:hAnsi="Arial" w:cs="Arial"/>
                <w:shd w:val="clear" w:color="auto" w:fill="FFFFFF"/>
              </w:rPr>
              <w:t xml:space="preserve"> </w:t>
            </w:r>
            <w:r w:rsidRPr="00D71B95">
              <w:rPr>
                <w:rFonts w:ascii="Arial" w:hAnsi="Arial" w:cs="Arial"/>
                <w:shd w:val="clear" w:color="auto" w:fill="FFFFFF"/>
              </w:rPr>
              <w:t xml:space="preserve">Suorganizuoti 3 Darbo grupės posėdžiai, 2024-07-05 protokolas Nr. </w:t>
            </w:r>
            <w:r w:rsidRPr="00D71B95">
              <w:rPr>
                <w:rFonts w:ascii="Helvetica" w:hAnsi="Helvetica" w:cs="Helvetica"/>
              </w:rPr>
              <w:t xml:space="preserve">A6-284, </w:t>
            </w:r>
            <w:r w:rsidRPr="00D71B95">
              <w:rPr>
                <w:rFonts w:ascii="Arial" w:hAnsi="Arial" w:cs="Arial"/>
                <w:shd w:val="clear" w:color="auto" w:fill="FFFFFF"/>
              </w:rPr>
              <w:t xml:space="preserve">2024-07-24 protokolas Nr. A6-306, 2024-08-23 protokolas Nr. A6-344. </w:t>
            </w:r>
          </w:p>
          <w:p w14:paraId="138D4DC8" w14:textId="77777777" w:rsidR="005849B2" w:rsidRPr="00D71B95" w:rsidRDefault="005849B2" w:rsidP="005849B2">
            <w:pPr>
              <w:spacing w:line="276" w:lineRule="auto"/>
              <w:jc w:val="both"/>
              <w:rPr>
                <w:rFonts w:ascii="Arial" w:hAnsi="Arial" w:cs="Arial"/>
              </w:rPr>
            </w:pPr>
            <w:r w:rsidRPr="00D71B95">
              <w:rPr>
                <w:rFonts w:ascii="Arial" w:hAnsi="Arial" w:cs="Arial"/>
                <w:shd w:val="clear" w:color="auto" w:fill="FFFFFF"/>
              </w:rPr>
              <w:lastRenderedPageBreak/>
              <w:t xml:space="preserve">Paskutiniame posėdyje nutarta: </w:t>
            </w:r>
            <w:r w:rsidRPr="00D71B95">
              <w:rPr>
                <w:rFonts w:ascii="Arial" w:hAnsi="Arial" w:cs="Arial"/>
              </w:rPr>
              <w:t xml:space="preserve">1. Pavesti Kultūros skyriui, atsižvelgiant į šio darbo grupės posėdžio metu išsakytas pastabas koreguotą Tvarkos aprašo projektą, suderintą su </w:t>
            </w:r>
            <w:r w:rsidRPr="00D71B95">
              <w:rPr>
                <w:rFonts w:ascii="Arial" w:hAnsi="Arial" w:cs="Arial"/>
                <w:spacing w:val="3"/>
              </w:rPr>
              <w:t>Teisės ir personalo skyriumi,</w:t>
            </w:r>
            <w:r w:rsidRPr="00D71B95">
              <w:rPr>
                <w:rFonts w:ascii="Arial" w:hAnsi="Arial" w:cs="Arial"/>
              </w:rPr>
              <w:t xml:space="preserve"> pateikti darbo grupės nariams.</w:t>
            </w:r>
          </w:p>
          <w:p w14:paraId="2EEDA8F4" w14:textId="77777777" w:rsidR="005849B2" w:rsidRPr="00D71B95" w:rsidRDefault="005849B2" w:rsidP="005849B2">
            <w:pPr>
              <w:spacing w:line="276" w:lineRule="auto"/>
              <w:jc w:val="both"/>
              <w:rPr>
                <w:rFonts w:ascii="Arial" w:hAnsi="Arial" w:cs="Arial"/>
              </w:rPr>
            </w:pPr>
            <w:r w:rsidRPr="00D71B95">
              <w:rPr>
                <w:rFonts w:ascii="Arial" w:hAnsi="Arial" w:cs="Arial"/>
              </w:rPr>
              <w:t xml:space="preserve">2. Parengti </w:t>
            </w:r>
            <w:r w:rsidRPr="00D71B95">
              <w:rPr>
                <w:rFonts w:ascii="Arial" w:hAnsi="Arial" w:cs="Arial"/>
                <w:spacing w:val="3"/>
              </w:rPr>
              <w:t xml:space="preserve">Tarybos sprendimo projektą ir teikti jį tvirtinti </w:t>
            </w:r>
            <w:r w:rsidRPr="00D71B95">
              <w:rPr>
                <w:rStyle w:val="Grietas"/>
                <w:rFonts w:ascii="Arial" w:hAnsi="Arial" w:cs="Arial"/>
                <w:b w:val="0"/>
                <w:bCs w:val="0"/>
                <w:bdr w:val="none" w:sz="0" w:space="0" w:color="auto" w:frame="1"/>
                <w:shd w:val="clear" w:color="auto" w:fill="FFFFFF"/>
              </w:rPr>
              <w:t>S</w:t>
            </w:r>
            <w:r w:rsidRPr="00D71B95">
              <w:rPr>
                <w:rFonts w:ascii="Arial" w:hAnsi="Arial" w:cs="Arial"/>
              </w:rPr>
              <w:t xml:space="preserve">avivaldybės </w:t>
            </w:r>
            <w:r w:rsidRPr="00D71B95">
              <w:rPr>
                <w:rFonts w:ascii="Arial" w:hAnsi="Arial" w:cs="Arial"/>
                <w:spacing w:val="3"/>
              </w:rPr>
              <w:t>tarybai rugsėjo mėn. posėdžiui</w:t>
            </w:r>
            <w:r w:rsidRPr="00D71B95">
              <w:rPr>
                <w:rFonts w:ascii="Arial" w:hAnsi="Arial" w:cs="Arial"/>
              </w:rPr>
              <w:t>.</w:t>
            </w:r>
          </w:p>
          <w:p w14:paraId="6E77746D" w14:textId="77777777" w:rsidR="005849B2" w:rsidRPr="00D71B95" w:rsidRDefault="005849B2" w:rsidP="005849B2">
            <w:pPr>
              <w:spacing w:line="276" w:lineRule="auto"/>
              <w:jc w:val="both"/>
              <w:rPr>
                <w:rFonts w:ascii="Arial" w:hAnsi="Arial" w:cs="Arial"/>
                <w:spacing w:val="3"/>
              </w:rPr>
            </w:pPr>
            <w:r w:rsidRPr="00D71B95">
              <w:rPr>
                <w:rFonts w:ascii="Arial" w:hAnsi="Arial" w:cs="Arial"/>
              </w:rPr>
              <w:t xml:space="preserve">Tarybos sprendimo projektas buvo veikiamas </w:t>
            </w:r>
            <w:r w:rsidRPr="00D71B95">
              <w:rPr>
                <w:rFonts w:ascii="Arial" w:hAnsi="Arial" w:cs="Arial"/>
                <w:spacing w:val="3"/>
              </w:rPr>
              <w:t xml:space="preserve">rugsėjo mėn. </w:t>
            </w:r>
            <w:r w:rsidRPr="00D71B95">
              <w:rPr>
                <w:rStyle w:val="Grietas"/>
                <w:rFonts w:ascii="Arial" w:hAnsi="Arial" w:cs="Arial"/>
                <w:b w:val="0"/>
                <w:bCs w:val="0"/>
                <w:bdr w:val="none" w:sz="0" w:space="0" w:color="auto" w:frame="1"/>
                <w:shd w:val="clear" w:color="auto" w:fill="FFFFFF"/>
              </w:rPr>
              <w:t>S</w:t>
            </w:r>
            <w:r w:rsidRPr="00D71B95">
              <w:rPr>
                <w:rFonts w:ascii="Arial" w:hAnsi="Arial" w:cs="Arial"/>
              </w:rPr>
              <w:t xml:space="preserve">avivaldybės </w:t>
            </w:r>
            <w:r w:rsidRPr="00D71B95">
              <w:rPr>
                <w:rFonts w:ascii="Arial" w:hAnsi="Arial" w:cs="Arial"/>
                <w:spacing w:val="3"/>
              </w:rPr>
              <w:t>tarybos posėdžiui, tačiau iš darbotvarkės išimtas.</w:t>
            </w:r>
          </w:p>
          <w:p w14:paraId="77BA66FD" w14:textId="77777777" w:rsidR="005849B2" w:rsidRPr="00D71B95" w:rsidRDefault="005849B2" w:rsidP="005849B2">
            <w:pPr>
              <w:spacing w:line="276" w:lineRule="auto"/>
              <w:jc w:val="both"/>
              <w:rPr>
                <w:rFonts w:ascii="Arial" w:hAnsi="Arial" w:cs="Arial"/>
                <w:shd w:val="clear" w:color="auto" w:fill="FFFFFF"/>
              </w:rPr>
            </w:pPr>
            <w:r w:rsidRPr="00D71B95">
              <w:rPr>
                <w:rFonts w:ascii="Arial" w:hAnsi="Arial" w:cs="Arial"/>
                <w:shd w:val="clear" w:color="auto" w:fill="FFFFFF"/>
              </w:rPr>
              <w:t>2025 m. sausio mėn. planuojama kviesti darbo grupę atnaujinti tvarkos aprašo rengimo klausimą.</w:t>
            </w:r>
          </w:p>
          <w:p w14:paraId="33184A0E" w14:textId="301AF3EC" w:rsidR="00D71B95" w:rsidRPr="00D71B95" w:rsidRDefault="00D71B95" w:rsidP="005849B2">
            <w:pPr>
              <w:spacing w:line="276" w:lineRule="auto"/>
              <w:jc w:val="both"/>
              <w:rPr>
                <w:rFonts w:ascii="Arial" w:hAnsi="Arial" w:cs="Arial"/>
              </w:rPr>
            </w:pPr>
            <w:r w:rsidRPr="00D71B95">
              <w:rPr>
                <w:rFonts w:ascii="Arial" w:hAnsi="Arial" w:cs="Arial"/>
              </w:rPr>
              <w:t>Tvarkos aprašas parengtas ir patvirtintas Klaipėdos rajono savivaldybės tarybos 2025 m. sausio 30 d. sprendimu Nr. T11-32 „Dėl Klaipėdos rajono savivaldybės bendruomeninių ir nevyriausybinių organizacijų projektų, įgyvendinamų pagal vietos veiklos grupių vietos plėtros strategijų priemones, dalinio finansavimo iš Klaipėdos rajono savivaldybės biudžeto ir kontrolės tvarkos aprašo patvirtinimo“.</w:t>
            </w:r>
          </w:p>
          <w:p w14:paraId="450DFF9B" w14:textId="5E4BAF3C" w:rsidR="005849B2" w:rsidRPr="00D71B95" w:rsidRDefault="005849B2" w:rsidP="005849B2">
            <w:pPr>
              <w:spacing w:line="276" w:lineRule="auto"/>
              <w:jc w:val="both"/>
              <w:rPr>
                <w:rFonts w:ascii="Arial" w:hAnsi="Arial" w:cs="Arial"/>
                <w:sz w:val="16"/>
                <w:szCs w:val="16"/>
                <w:shd w:val="clear" w:color="auto" w:fill="FFFFFF"/>
              </w:rPr>
            </w:pPr>
          </w:p>
          <w:p w14:paraId="6923DBE1" w14:textId="3236ACC3" w:rsidR="005849B2" w:rsidRPr="00D71B95" w:rsidRDefault="005849B2" w:rsidP="005849B2">
            <w:pPr>
              <w:spacing w:line="276" w:lineRule="auto"/>
              <w:jc w:val="both"/>
              <w:rPr>
                <w:rFonts w:ascii="Arial" w:hAnsi="Arial" w:cs="Arial"/>
                <w:b/>
                <w:bCs/>
              </w:rPr>
            </w:pPr>
            <w:r w:rsidRPr="00D71B95">
              <w:rPr>
                <w:rFonts w:ascii="Arial" w:hAnsi="Arial" w:cs="Arial"/>
                <w:b/>
                <w:bCs/>
              </w:rPr>
              <w:t xml:space="preserve">Protokolinis pavedimas </w:t>
            </w:r>
            <w:r w:rsidR="00887DF1">
              <w:rPr>
                <w:rFonts w:ascii="Arial" w:hAnsi="Arial" w:cs="Arial"/>
                <w:b/>
                <w:bCs/>
              </w:rPr>
              <w:t>įvykdytas.</w:t>
            </w:r>
          </w:p>
        </w:tc>
      </w:tr>
      <w:tr w:rsidR="005849B2" w:rsidRPr="00460D72" w14:paraId="7A2528D7" w14:textId="77777777" w:rsidTr="0042059D">
        <w:tc>
          <w:tcPr>
            <w:tcW w:w="1383" w:type="dxa"/>
          </w:tcPr>
          <w:p w14:paraId="1841FD61" w14:textId="77777777" w:rsidR="005849B2" w:rsidRPr="00460D72" w:rsidRDefault="005849B2" w:rsidP="005849B2">
            <w:pPr>
              <w:spacing w:line="276" w:lineRule="auto"/>
              <w:jc w:val="center"/>
              <w:rPr>
                <w:rFonts w:ascii="Arial" w:hAnsi="Arial" w:cs="Arial"/>
              </w:rPr>
            </w:pPr>
            <w:r w:rsidRPr="00460D72">
              <w:rPr>
                <w:rFonts w:ascii="Arial" w:hAnsi="Arial" w:cs="Arial"/>
              </w:rPr>
              <w:lastRenderedPageBreak/>
              <w:t>2024-0</w:t>
            </w:r>
            <w:r>
              <w:rPr>
                <w:rFonts w:ascii="Arial" w:hAnsi="Arial" w:cs="Arial"/>
              </w:rPr>
              <w:t>5</w:t>
            </w:r>
            <w:r w:rsidRPr="00460D72">
              <w:rPr>
                <w:rFonts w:ascii="Arial" w:hAnsi="Arial" w:cs="Arial"/>
              </w:rPr>
              <w:t>-</w:t>
            </w:r>
            <w:r>
              <w:rPr>
                <w:rFonts w:ascii="Arial" w:hAnsi="Arial" w:cs="Arial"/>
              </w:rPr>
              <w:t>30</w:t>
            </w:r>
          </w:p>
          <w:p w14:paraId="63CB6986" w14:textId="36A23F7E" w:rsidR="005849B2" w:rsidRPr="00460D72" w:rsidRDefault="005849B2" w:rsidP="005849B2">
            <w:pPr>
              <w:spacing w:line="276" w:lineRule="auto"/>
              <w:jc w:val="center"/>
              <w:rPr>
                <w:rFonts w:ascii="Arial" w:hAnsi="Arial" w:cs="Arial"/>
              </w:rPr>
            </w:pPr>
            <w:r w:rsidRPr="00460D72">
              <w:rPr>
                <w:rFonts w:ascii="Arial" w:hAnsi="Arial" w:cs="Arial"/>
              </w:rPr>
              <w:t>T1-</w:t>
            </w:r>
            <w:r>
              <w:rPr>
                <w:rFonts w:ascii="Arial" w:hAnsi="Arial" w:cs="Arial"/>
              </w:rPr>
              <w:t>5</w:t>
            </w:r>
          </w:p>
        </w:tc>
        <w:tc>
          <w:tcPr>
            <w:tcW w:w="6444" w:type="dxa"/>
          </w:tcPr>
          <w:p w14:paraId="0D9C27D4" w14:textId="56238EF2" w:rsidR="005849B2" w:rsidRPr="00460D72" w:rsidRDefault="005849B2" w:rsidP="005849B2">
            <w:pPr>
              <w:spacing w:line="276" w:lineRule="auto"/>
              <w:jc w:val="both"/>
              <w:rPr>
                <w:rFonts w:ascii="Arial" w:eastAsia="Calibri" w:hAnsi="Arial" w:cs="Arial"/>
                <w:shd w:val="clear" w:color="auto" w:fill="FFFFFF"/>
              </w:rPr>
            </w:pPr>
            <w:r w:rsidRPr="00460D72">
              <w:rPr>
                <w:rFonts w:ascii="Arial" w:hAnsi="Arial" w:cs="Arial"/>
              </w:rPr>
              <w:t xml:space="preserve">Svarstant </w:t>
            </w:r>
            <w:r>
              <w:rPr>
                <w:rFonts w:ascii="Arial" w:hAnsi="Arial" w:cs="Arial"/>
              </w:rPr>
              <w:t>2</w:t>
            </w:r>
            <w:r w:rsidRPr="00460D72">
              <w:rPr>
                <w:rFonts w:ascii="Arial" w:hAnsi="Arial" w:cs="Arial"/>
              </w:rPr>
              <w:t xml:space="preserve"> darbotvarkės </w:t>
            </w:r>
            <w:r>
              <w:rPr>
                <w:rFonts w:ascii="Arial" w:hAnsi="Arial" w:cs="Arial"/>
              </w:rPr>
              <w:t>informaciją</w:t>
            </w:r>
            <w:r w:rsidRPr="00460D72">
              <w:rPr>
                <w:rFonts w:ascii="Arial" w:hAnsi="Arial" w:cs="Arial"/>
              </w:rPr>
              <w:t xml:space="preserve"> </w:t>
            </w:r>
            <w:r w:rsidRPr="0046381E">
              <w:rPr>
                <w:rFonts w:ascii="Arial" w:hAnsi="Arial" w:cs="Arial"/>
              </w:rPr>
              <w:t>dėl atsinaujinančių energijos išteklių</w:t>
            </w:r>
            <w:r>
              <w:rPr>
                <w:rFonts w:ascii="Arial" w:hAnsi="Arial" w:cs="Arial"/>
              </w:rPr>
              <w:t xml:space="preserve"> </w:t>
            </w:r>
            <w:r w:rsidRPr="0046381E">
              <w:rPr>
                <w:rFonts w:ascii="Arial" w:hAnsi="Arial" w:cs="Arial"/>
              </w:rPr>
              <w:t>inžinerinės infrastruktūros vystymo Klaipėdos rajono savivaldybės teritorijoje specialiojo</w:t>
            </w:r>
            <w:r>
              <w:rPr>
                <w:rFonts w:ascii="Arial" w:hAnsi="Arial" w:cs="Arial"/>
              </w:rPr>
              <w:t xml:space="preserve"> </w:t>
            </w:r>
            <w:r w:rsidRPr="0046381E">
              <w:rPr>
                <w:rFonts w:ascii="Arial" w:hAnsi="Arial" w:cs="Arial"/>
              </w:rPr>
              <w:t xml:space="preserve">plano koncepcijos (Nr. A4-1206) </w:t>
            </w:r>
            <w:r w:rsidRPr="00460D72">
              <w:rPr>
                <w:rFonts w:ascii="Arial" w:hAnsi="Arial" w:cs="Arial"/>
                <w:shd w:val="clear" w:color="auto" w:fill="FFFFFF"/>
              </w:rPr>
              <w:t xml:space="preserve">Priimtas protokolinis pavedimas, </w:t>
            </w:r>
            <w:r w:rsidRPr="0046381E">
              <w:rPr>
                <w:rFonts w:ascii="Arial" w:hAnsi="Arial" w:cs="Arial"/>
                <w:shd w:val="clear" w:color="auto" w:fill="FFFFFF"/>
              </w:rPr>
              <w:t>pavesti Klaipėdos rajono savivaldybės</w:t>
            </w:r>
            <w:r>
              <w:rPr>
                <w:rFonts w:ascii="Arial" w:hAnsi="Arial" w:cs="Arial"/>
                <w:shd w:val="clear" w:color="auto" w:fill="FFFFFF"/>
              </w:rPr>
              <w:t xml:space="preserve"> </w:t>
            </w:r>
            <w:r w:rsidRPr="0046381E">
              <w:rPr>
                <w:rFonts w:ascii="Arial" w:hAnsi="Arial" w:cs="Arial"/>
                <w:shd w:val="clear" w:color="auto" w:fill="FFFFFF"/>
              </w:rPr>
              <w:t>administracijos direktoriui atsinaujinančių energijos išteklių inžinerinės</w:t>
            </w:r>
            <w:r>
              <w:rPr>
                <w:rFonts w:ascii="Arial" w:hAnsi="Arial" w:cs="Arial"/>
                <w:shd w:val="clear" w:color="auto" w:fill="FFFFFF"/>
              </w:rPr>
              <w:t xml:space="preserve"> </w:t>
            </w:r>
            <w:r w:rsidRPr="0046381E">
              <w:rPr>
                <w:rFonts w:ascii="Arial" w:hAnsi="Arial" w:cs="Arial"/>
                <w:shd w:val="clear" w:color="auto" w:fill="FFFFFF"/>
              </w:rPr>
              <w:t>infrastruktūros vystymo Klaipėdos rajono savivaldybės teritorijoje specialiojo plano</w:t>
            </w:r>
            <w:r>
              <w:rPr>
                <w:rFonts w:ascii="Arial" w:hAnsi="Arial" w:cs="Arial"/>
                <w:shd w:val="clear" w:color="auto" w:fill="FFFFFF"/>
              </w:rPr>
              <w:t xml:space="preserve"> </w:t>
            </w:r>
            <w:r w:rsidRPr="0046381E">
              <w:rPr>
                <w:rFonts w:ascii="Arial" w:hAnsi="Arial" w:cs="Arial"/>
                <w:shd w:val="clear" w:color="auto" w:fill="FFFFFF"/>
              </w:rPr>
              <w:t>sprendinius rengti pagal I-ąją specialiojo plano koncepcijos alternatyvą.</w:t>
            </w:r>
          </w:p>
        </w:tc>
        <w:tc>
          <w:tcPr>
            <w:tcW w:w="2380" w:type="dxa"/>
          </w:tcPr>
          <w:p w14:paraId="3AB0A3F1" w14:textId="1A63210A" w:rsidR="005849B2" w:rsidRPr="00460D72" w:rsidRDefault="005849B2" w:rsidP="005849B2">
            <w:pPr>
              <w:spacing w:line="276" w:lineRule="auto"/>
              <w:jc w:val="center"/>
              <w:rPr>
                <w:rFonts w:ascii="Arial" w:hAnsi="Arial" w:cs="Arial"/>
                <w:shd w:val="clear" w:color="auto" w:fill="FFFFFF"/>
              </w:rPr>
            </w:pPr>
            <w:r w:rsidRPr="0046381E">
              <w:rPr>
                <w:rFonts w:ascii="Arial" w:hAnsi="Arial" w:cs="Arial"/>
                <w:shd w:val="clear" w:color="auto" w:fill="FFFFFF"/>
              </w:rPr>
              <w:t>Architektūros ir teritorijų planavimo skyrius</w:t>
            </w:r>
          </w:p>
        </w:tc>
        <w:tc>
          <w:tcPr>
            <w:tcW w:w="5811" w:type="dxa"/>
          </w:tcPr>
          <w:p w14:paraId="2EA97598" w14:textId="56A7DE67" w:rsidR="00650315" w:rsidRPr="009A21CA" w:rsidRDefault="00650315" w:rsidP="00650315">
            <w:pPr>
              <w:spacing w:line="276" w:lineRule="auto"/>
              <w:jc w:val="both"/>
              <w:rPr>
                <w:rFonts w:ascii="Arial" w:hAnsi="Arial" w:cs="Arial"/>
                <w:shd w:val="clear" w:color="auto" w:fill="FFFFFF"/>
              </w:rPr>
            </w:pPr>
            <w:r w:rsidRPr="009A21CA">
              <w:rPr>
                <w:rFonts w:ascii="Arial" w:hAnsi="Arial" w:cs="Arial"/>
                <w:shd w:val="clear" w:color="auto" w:fill="FFFFFF"/>
              </w:rPr>
              <w:t xml:space="preserve">Atsinaujinančių energijos išteklių inžinerinės infrastruktūros vystymo Klaipėdos rajono savivaldybės teritorijoje specialiojo plano sprendiniai rengiami pagal I alternatyvą. 2024 m. buvo rengiami ir derinami SPAV dokumentai. </w:t>
            </w:r>
          </w:p>
          <w:p w14:paraId="47FFE599" w14:textId="77777777" w:rsidR="00CC1A3B" w:rsidRPr="009A21CA" w:rsidRDefault="00CC1A3B" w:rsidP="00650315">
            <w:pPr>
              <w:spacing w:line="276" w:lineRule="auto"/>
              <w:jc w:val="both"/>
              <w:rPr>
                <w:rFonts w:ascii="Arial" w:hAnsi="Arial" w:cs="Arial"/>
                <w:sz w:val="16"/>
                <w:szCs w:val="16"/>
                <w:shd w:val="clear" w:color="auto" w:fill="FFFFFF"/>
              </w:rPr>
            </w:pPr>
          </w:p>
          <w:p w14:paraId="55EB6D54" w14:textId="77777777" w:rsidR="009A21CA" w:rsidRPr="009A21CA" w:rsidRDefault="009A21CA" w:rsidP="00650315">
            <w:pPr>
              <w:spacing w:line="276" w:lineRule="auto"/>
              <w:jc w:val="both"/>
              <w:rPr>
                <w:rFonts w:ascii="Arial" w:hAnsi="Arial" w:cs="Arial"/>
                <w:sz w:val="16"/>
                <w:szCs w:val="16"/>
                <w:shd w:val="clear" w:color="auto" w:fill="FFFFFF"/>
              </w:rPr>
            </w:pPr>
          </w:p>
          <w:p w14:paraId="55ED0FD4" w14:textId="77777777" w:rsidR="009A21CA" w:rsidRPr="009A21CA" w:rsidRDefault="009A21CA" w:rsidP="00650315">
            <w:pPr>
              <w:spacing w:line="276" w:lineRule="auto"/>
              <w:jc w:val="both"/>
              <w:rPr>
                <w:rFonts w:ascii="Arial" w:hAnsi="Arial" w:cs="Arial"/>
                <w:sz w:val="16"/>
                <w:szCs w:val="16"/>
                <w:shd w:val="clear" w:color="auto" w:fill="FFFFFF"/>
              </w:rPr>
            </w:pPr>
          </w:p>
          <w:p w14:paraId="7B049716" w14:textId="1826AB86" w:rsidR="005849B2" w:rsidRPr="009A21CA" w:rsidRDefault="00650315" w:rsidP="005849B2">
            <w:pPr>
              <w:spacing w:line="276" w:lineRule="auto"/>
              <w:jc w:val="both"/>
              <w:rPr>
                <w:rFonts w:ascii="Arial" w:hAnsi="Arial" w:cs="Arial"/>
                <w:shd w:val="clear" w:color="auto" w:fill="FFFFFF"/>
              </w:rPr>
            </w:pPr>
            <w:r w:rsidRPr="009A21CA">
              <w:rPr>
                <w:rFonts w:ascii="Arial" w:hAnsi="Arial" w:cs="Arial"/>
                <w:b/>
                <w:bCs/>
                <w:shd w:val="clear" w:color="auto" w:fill="FFFFFF"/>
              </w:rPr>
              <w:t>Protokolinis pavedimas vykdomas. Kontrolė tęsiama.</w:t>
            </w:r>
          </w:p>
        </w:tc>
      </w:tr>
      <w:tr w:rsidR="005849B2" w:rsidRPr="00460D72" w14:paraId="2E4156FB" w14:textId="77777777" w:rsidTr="0042059D">
        <w:tc>
          <w:tcPr>
            <w:tcW w:w="1383" w:type="dxa"/>
          </w:tcPr>
          <w:p w14:paraId="3C3C5640" w14:textId="77777777" w:rsidR="005849B2" w:rsidRPr="00460D72" w:rsidRDefault="005849B2" w:rsidP="005849B2">
            <w:pPr>
              <w:spacing w:line="276" w:lineRule="auto"/>
              <w:jc w:val="center"/>
              <w:rPr>
                <w:rFonts w:ascii="Arial" w:hAnsi="Arial" w:cs="Arial"/>
              </w:rPr>
            </w:pPr>
            <w:r w:rsidRPr="00460D72">
              <w:rPr>
                <w:rFonts w:ascii="Arial" w:hAnsi="Arial" w:cs="Arial"/>
              </w:rPr>
              <w:t>2024-0</w:t>
            </w:r>
            <w:r>
              <w:rPr>
                <w:rFonts w:ascii="Arial" w:hAnsi="Arial" w:cs="Arial"/>
              </w:rPr>
              <w:t>6</w:t>
            </w:r>
            <w:r w:rsidRPr="00460D72">
              <w:rPr>
                <w:rFonts w:ascii="Arial" w:hAnsi="Arial" w:cs="Arial"/>
              </w:rPr>
              <w:t>-</w:t>
            </w:r>
            <w:r>
              <w:rPr>
                <w:rFonts w:ascii="Arial" w:hAnsi="Arial" w:cs="Arial"/>
              </w:rPr>
              <w:t>26</w:t>
            </w:r>
          </w:p>
          <w:p w14:paraId="74C13ADB" w14:textId="71C5B72E" w:rsidR="005849B2" w:rsidRPr="00460D72" w:rsidRDefault="005849B2" w:rsidP="005849B2">
            <w:pPr>
              <w:spacing w:line="276" w:lineRule="auto"/>
              <w:jc w:val="center"/>
              <w:rPr>
                <w:rFonts w:ascii="Arial" w:hAnsi="Arial" w:cs="Arial"/>
              </w:rPr>
            </w:pPr>
            <w:r w:rsidRPr="00460D72">
              <w:rPr>
                <w:rFonts w:ascii="Arial" w:hAnsi="Arial" w:cs="Arial"/>
              </w:rPr>
              <w:t>T1-</w:t>
            </w:r>
            <w:r>
              <w:rPr>
                <w:rFonts w:ascii="Arial" w:hAnsi="Arial" w:cs="Arial"/>
              </w:rPr>
              <w:t>6</w:t>
            </w:r>
          </w:p>
        </w:tc>
        <w:tc>
          <w:tcPr>
            <w:tcW w:w="6444" w:type="dxa"/>
          </w:tcPr>
          <w:p w14:paraId="33FBE303" w14:textId="372CAD46" w:rsidR="005849B2" w:rsidRPr="00460D72" w:rsidRDefault="005849B2" w:rsidP="005849B2">
            <w:pPr>
              <w:spacing w:line="276" w:lineRule="auto"/>
              <w:jc w:val="both"/>
              <w:rPr>
                <w:rFonts w:ascii="Arial" w:eastAsia="Calibri" w:hAnsi="Arial" w:cs="Arial"/>
                <w:shd w:val="clear" w:color="auto" w:fill="FFFFFF"/>
              </w:rPr>
            </w:pPr>
            <w:r w:rsidRPr="00460D72">
              <w:rPr>
                <w:rFonts w:ascii="Arial" w:hAnsi="Arial" w:cs="Arial"/>
              </w:rPr>
              <w:t xml:space="preserve">Svarstant </w:t>
            </w:r>
            <w:r>
              <w:rPr>
                <w:rFonts w:ascii="Arial" w:hAnsi="Arial" w:cs="Arial"/>
              </w:rPr>
              <w:t>27</w:t>
            </w:r>
            <w:r w:rsidRPr="00460D72">
              <w:rPr>
                <w:rFonts w:ascii="Arial" w:hAnsi="Arial" w:cs="Arial"/>
              </w:rPr>
              <w:t xml:space="preserve"> darbotvarkės </w:t>
            </w:r>
            <w:r>
              <w:rPr>
                <w:rFonts w:ascii="Arial" w:hAnsi="Arial" w:cs="Arial"/>
              </w:rPr>
              <w:t>klausimą</w:t>
            </w:r>
            <w:r w:rsidRPr="00460D72">
              <w:rPr>
                <w:rFonts w:ascii="Arial" w:hAnsi="Arial" w:cs="Arial"/>
              </w:rPr>
              <w:t xml:space="preserve"> </w:t>
            </w:r>
            <w:r w:rsidRPr="007E2D22">
              <w:rPr>
                <w:rFonts w:ascii="Arial" w:hAnsi="Arial" w:cs="Arial"/>
              </w:rPr>
              <w:t>Dėl Klaipėdos rajono savivaldybės tarybos 2024 m. sausio</w:t>
            </w:r>
            <w:r>
              <w:rPr>
                <w:rFonts w:ascii="Arial" w:hAnsi="Arial" w:cs="Arial"/>
              </w:rPr>
              <w:t xml:space="preserve"> </w:t>
            </w:r>
            <w:r w:rsidRPr="007E2D22">
              <w:rPr>
                <w:rFonts w:ascii="Arial" w:hAnsi="Arial" w:cs="Arial"/>
              </w:rPr>
              <w:t>25 d. sprendimo Nr. T11-27 „Dėl Klaipėdos rajono savivaldybės strateginio veiklos plano</w:t>
            </w:r>
            <w:r>
              <w:rPr>
                <w:rFonts w:ascii="Arial" w:hAnsi="Arial" w:cs="Arial"/>
              </w:rPr>
              <w:t xml:space="preserve"> </w:t>
            </w:r>
            <w:r w:rsidRPr="007E2D22">
              <w:rPr>
                <w:rFonts w:ascii="Arial" w:hAnsi="Arial" w:cs="Arial"/>
              </w:rPr>
              <w:t>2024–2026 m. tvirtinimo“ pakeitimo.</w:t>
            </w:r>
            <w:r w:rsidRPr="0046381E">
              <w:rPr>
                <w:rFonts w:ascii="Arial" w:hAnsi="Arial" w:cs="Arial"/>
              </w:rPr>
              <w:t xml:space="preserve"> </w:t>
            </w:r>
            <w:r w:rsidRPr="00460D72">
              <w:rPr>
                <w:rFonts w:ascii="Arial" w:hAnsi="Arial" w:cs="Arial"/>
                <w:shd w:val="clear" w:color="auto" w:fill="FFFFFF"/>
              </w:rPr>
              <w:t xml:space="preserve">Priimtas protokolinis pavedimas, </w:t>
            </w:r>
            <w:r>
              <w:rPr>
                <w:rFonts w:ascii="Arial" w:hAnsi="Arial" w:cs="Arial"/>
                <w:shd w:val="clear" w:color="auto" w:fill="FFFFFF"/>
              </w:rPr>
              <w:t>p</w:t>
            </w:r>
            <w:r w:rsidRPr="007E2D22">
              <w:rPr>
                <w:rFonts w:ascii="Arial" w:hAnsi="Arial" w:cs="Arial"/>
                <w:shd w:val="clear" w:color="auto" w:fill="FFFFFF"/>
              </w:rPr>
              <w:t>avesti Klaipėdos rajono savivaldybės</w:t>
            </w:r>
            <w:r>
              <w:rPr>
                <w:rFonts w:ascii="Arial" w:hAnsi="Arial" w:cs="Arial"/>
                <w:shd w:val="clear" w:color="auto" w:fill="FFFFFF"/>
              </w:rPr>
              <w:t xml:space="preserve"> </w:t>
            </w:r>
            <w:r w:rsidRPr="007E2D22">
              <w:rPr>
                <w:rFonts w:ascii="Arial" w:hAnsi="Arial" w:cs="Arial"/>
                <w:shd w:val="clear" w:color="auto" w:fill="FFFFFF"/>
              </w:rPr>
              <w:t xml:space="preserve">merui </w:t>
            </w:r>
            <w:r w:rsidRPr="007E2D22">
              <w:rPr>
                <w:rFonts w:ascii="Arial" w:hAnsi="Arial" w:cs="Arial"/>
                <w:shd w:val="clear" w:color="auto" w:fill="FFFFFF"/>
              </w:rPr>
              <w:lastRenderedPageBreak/>
              <w:t>perskirstant Klaipėdos rajono savivaldybės 2024 m. asignavimus ar gavus</w:t>
            </w:r>
            <w:r>
              <w:rPr>
                <w:rFonts w:ascii="Arial" w:hAnsi="Arial" w:cs="Arial"/>
                <w:shd w:val="clear" w:color="auto" w:fill="FFFFFF"/>
              </w:rPr>
              <w:t xml:space="preserve"> </w:t>
            </w:r>
            <w:r w:rsidRPr="007E2D22">
              <w:rPr>
                <w:rFonts w:ascii="Arial" w:hAnsi="Arial" w:cs="Arial"/>
                <w:shd w:val="clear" w:color="auto" w:fill="FFFFFF"/>
              </w:rPr>
              <w:t>viršplaninių savivaldybės biudžeto pajamų, teikti siūlymus Klaipėdos rajono</w:t>
            </w:r>
            <w:r>
              <w:rPr>
                <w:rFonts w:ascii="Arial" w:hAnsi="Arial" w:cs="Arial"/>
                <w:shd w:val="clear" w:color="auto" w:fill="FFFFFF"/>
              </w:rPr>
              <w:t xml:space="preserve"> </w:t>
            </w:r>
            <w:r w:rsidRPr="007E2D22">
              <w:rPr>
                <w:rFonts w:ascii="Arial" w:hAnsi="Arial" w:cs="Arial"/>
                <w:shd w:val="clear" w:color="auto" w:fill="FFFFFF"/>
              </w:rPr>
              <w:t>savivaldybės tarybai dėl Savivaldybės 2024-2026 m. strateginio veiklos plano 8</w:t>
            </w:r>
            <w:r>
              <w:rPr>
                <w:rFonts w:ascii="Arial" w:hAnsi="Arial" w:cs="Arial"/>
                <w:shd w:val="clear" w:color="auto" w:fill="FFFFFF"/>
              </w:rPr>
              <w:t xml:space="preserve"> </w:t>
            </w:r>
            <w:r w:rsidRPr="007E2D22">
              <w:rPr>
                <w:rFonts w:ascii="Arial" w:hAnsi="Arial" w:cs="Arial"/>
                <w:shd w:val="clear" w:color="auto" w:fill="FFFFFF"/>
              </w:rPr>
              <w:t>Kūno kultūros ir sporto plėtros programos 8-2-2 priemonės „Daugiafunkcio sporto</w:t>
            </w:r>
            <w:r>
              <w:rPr>
                <w:rFonts w:ascii="Arial" w:hAnsi="Arial" w:cs="Arial"/>
                <w:shd w:val="clear" w:color="auto" w:fill="FFFFFF"/>
              </w:rPr>
              <w:t xml:space="preserve"> </w:t>
            </w:r>
            <w:r w:rsidRPr="007E2D22">
              <w:rPr>
                <w:rFonts w:ascii="Arial" w:hAnsi="Arial" w:cs="Arial"/>
                <w:shd w:val="clear" w:color="auto" w:fill="FFFFFF"/>
              </w:rPr>
              <w:t>ir pramogų centro Gargžduose, Dariaus ir Girėno g. 4, statyba“ finansavimo 2024 m.</w:t>
            </w:r>
            <w:r>
              <w:rPr>
                <w:rFonts w:ascii="Arial" w:hAnsi="Arial" w:cs="Arial"/>
                <w:shd w:val="clear" w:color="auto" w:fill="FFFFFF"/>
              </w:rPr>
              <w:t xml:space="preserve"> </w:t>
            </w:r>
            <w:r w:rsidRPr="007E2D22">
              <w:rPr>
                <w:rFonts w:ascii="Arial" w:hAnsi="Arial" w:cs="Arial"/>
                <w:shd w:val="clear" w:color="auto" w:fill="FFFFFF"/>
              </w:rPr>
              <w:t>užtikrinimo 9 mln. eurų suma.“.</w:t>
            </w:r>
          </w:p>
        </w:tc>
        <w:tc>
          <w:tcPr>
            <w:tcW w:w="2380" w:type="dxa"/>
          </w:tcPr>
          <w:p w14:paraId="6140C2E1" w14:textId="4AF2311C" w:rsidR="005849B2" w:rsidRPr="00460D72" w:rsidRDefault="005849B2" w:rsidP="005849B2">
            <w:pPr>
              <w:spacing w:line="276" w:lineRule="auto"/>
              <w:jc w:val="center"/>
              <w:rPr>
                <w:rFonts w:ascii="Arial" w:hAnsi="Arial" w:cs="Arial"/>
                <w:shd w:val="clear" w:color="auto" w:fill="FFFFFF"/>
              </w:rPr>
            </w:pPr>
            <w:r>
              <w:rPr>
                <w:rFonts w:ascii="Arial" w:hAnsi="Arial" w:cs="Arial"/>
                <w:shd w:val="clear" w:color="auto" w:fill="FFFFFF"/>
              </w:rPr>
              <w:lastRenderedPageBreak/>
              <w:t xml:space="preserve">Strateginio </w:t>
            </w:r>
            <w:r w:rsidRPr="0046381E">
              <w:rPr>
                <w:rFonts w:ascii="Arial" w:hAnsi="Arial" w:cs="Arial"/>
                <w:shd w:val="clear" w:color="auto" w:fill="FFFFFF"/>
              </w:rPr>
              <w:t xml:space="preserve">planavimo </w:t>
            </w:r>
            <w:r>
              <w:rPr>
                <w:rFonts w:ascii="Arial" w:hAnsi="Arial" w:cs="Arial"/>
                <w:shd w:val="clear" w:color="auto" w:fill="FFFFFF"/>
              </w:rPr>
              <w:t xml:space="preserve">ir projektų valdymo </w:t>
            </w:r>
            <w:r w:rsidRPr="0046381E">
              <w:rPr>
                <w:rFonts w:ascii="Arial" w:hAnsi="Arial" w:cs="Arial"/>
                <w:shd w:val="clear" w:color="auto" w:fill="FFFFFF"/>
              </w:rPr>
              <w:t>skyrius</w:t>
            </w:r>
          </w:p>
        </w:tc>
        <w:tc>
          <w:tcPr>
            <w:tcW w:w="5811" w:type="dxa"/>
          </w:tcPr>
          <w:p w14:paraId="5D833674" w14:textId="7CBAF611" w:rsidR="005849B2" w:rsidRPr="009A21CA" w:rsidRDefault="005849B2" w:rsidP="005849B2">
            <w:pPr>
              <w:spacing w:line="276" w:lineRule="auto"/>
              <w:jc w:val="both"/>
              <w:rPr>
                <w:rFonts w:ascii="Arial" w:hAnsi="Arial" w:cs="Arial"/>
                <w:shd w:val="clear" w:color="auto" w:fill="FFFFFF"/>
              </w:rPr>
            </w:pPr>
            <w:r w:rsidRPr="009A21CA">
              <w:rPr>
                <w:rFonts w:ascii="Arial" w:hAnsi="Arial" w:cs="Arial"/>
                <w:shd w:val="clear" w:color="auto" w:fill="FFFFFF"/>
              </w:rPr>
              <w:t xml:space="preserve">Tikslinant 2024-2026 m. Klaipėdos rajono savivaldybės strateginį veiklos planą 2024 m. rugpjūčio 29 d. Tarybos sprendimu Nr. T11-376 buvo papildomai paskirtos 2,1 mln. eurų viršplaninės biudžeto pajamos daugiafunkcio sporto ir pramogų centro Gargžduose, Dariaus ir Girėno </w:t>
            </w:r>
            <w:r w:rsidRPr="009A21CA">
              <w:rPr>
                <w:rFonts w:ascii="Arial" w:hAnsi="Arial" w:cs="Arial"/>
                <w:shd w:val="clear" w:color="auto" w:fill="FFFFFF"/>
              </w:rPr>
              <w:lastRenderedPageBreak/>
              <w:t xml:space="preserve">g. 4, statybai ir taip užtikrintas jo finansavimas 2024 m. 9 mln. eurų suma. </w:t>
            </w:r>
          </w:p>
          <w:p w14:paraId="7D81DE63" w14:textId="77777777" w:rsidR="009A21CA" w:rsidRDefault="009A21CA" w:rsidP="005849B2">
            <w:pPr>
              <w:spacing w:line="276" w:lineRule="auto"/>
              <w:jc w:val="both"/>
              <w:rPr>
                <w:rFonts w:ascii="Arial" w:hAnsi="Arial" w:cs="Arial"/>
                <w:b/>
                <w:bCs/>
                <w:sz w:val="16"/>
                <w:szCs w:val="16"/>
                <w:shd w:val="clear" w:color="auto" w:fill="FFFFFF"/>
              </w:rPr>
            </w:pPr>
          </w:p>
          <w:p w14:paraId="646CBA17" w14:textId="77777777" w:rsidR="009A21CA" w:rsidRDefault="009A21CA" w:rsidP="005849B2">
            <w:pPr>
              <w:spacing w:line="276" w:lineRule="auto"/>
              <w:jc w:val="both"/>
              <w:rPr>
                <w:rFonts w:ascii="Arial" w:hAnsi="Arial" w:cs="Arial"/>
                <w:b/>
                <w:bCs/>
                <w:sz w:val="16"/>
                <w:szCs w:val="16"/>
                <w:shd w:val="clear" w:color="auto" w:fill="FFFFFF"/>
              </w:rPr>
            </w:pPr>
          </w:p>
          <w:p w14:paraId="45085B83" w14:textId="77777777" w:rsidR="009A21CA" w:rsidRDefault="009A21CA" w:rsidP="005849B2">
            <w:pPr>
              <w:spacing w:line="276" w:lineRule="auto"/>
              <w:jc w:val="both"/>
              <w:rPr>
                <w:rFonts w:ascii="Arial" w:hAnsi="Arial" w:cs="Arial"/>
                <w:b/>
                <w:bCs/>
                <w:sz w:val="16"/>
                <w:szCs w:val="16"/>
                <w:shd w:val="clear" w:color="auto" w:fill="FFFFFF"/>
              </w:rPr>
            </w:pPr>
          </w:p>
          <w:p w14:paraId="0946EE07" w14:textId="77777777" w:rsidR="009A21CA" w:rsidRDefault="009A21CA" w:rsidP="005849B2">
            <w:pPr>
              <w:spacing w:line="276" w:lineRule="auto"/>
              <w:jc w:val="both"/>
              <w:rPr>
                <w:rFonts w:ascii="Arial" w:hAnsi="Arial" w:cs="Arial"/>
                <w:b/>
                <w:bCs/>
                <w:sz w:val="16"/>
                <w:szCs w:val="16"/>
                <w:shd w:val="clear" w:color="auto" w:fill="FFFFFF"/>
              </w:rPr>
            </w:pPr>
          </w:p>
          <w:p w14:paraId="334C1FF8" w14:textId="77777777" w:rsidR="009A21CA" w:rsidRPr="009A21CA" w:rsidRDefault="009A21CA" w:rsidP="005849B2">
            <w:pPr>
              <w:spacing w:line="276" w:lineRule="auto"/>
              <w:jc w:val="both"/>
              <w:rPr>
                <w:rFonts w:ascii="Arial" w:hAnsi="Arial" w:cs="Arial"/>
                <w:b/>
                <w:bCs/>
                <w:sz w:val="16"/>
                <w:szCs w:val="16"/>
                <w:shd w:val="clear" w:color="auto" w:fill="FFFFFF"/>
              </w:rPr>
            </w:pPr>
          </w:p>
          <w:p w14:paraId="2E9BE8DE" w14:textId="4A5B8FB8" w:rsidR="005849B2" w:rsidRPr="009A21CA" w:rsidRDefault="005849B2" w:rsidP="005849B2">
            <w:pPr>
              <w:spacing w:line="276" w:lineRule="auto"/>
              <w:jc w:val="both"/>
              <w:rPr>
                <w:rFonts w:ascii="Arial" w:hAnsi="Arial" w:cs="Arial"/>
                <w:b/>
                <w:bCs/>
                <w:shd w:val="clear" w:color="auto" w:fill="FFFFFF"/>
              </w:rPr>
            </w:pPr>
            <w:r w:rsidRPr="009A21CA">
              <w:rPr>
                <w:rFonts w:ascii="Arial" w:hAnsi="Arial" w:cs="Arial"/>
                <w:b/>
                <w:bCs/>
                <w:shd w:val="clear" w:color="auto" w:fill="FFFFFF"/>
              </w:rPr>
              <w:t>Protokolinis pavedimas įvykdytas.</w:t>
            </w:r>
          </w:p>
        </w:tc>
      </w:tr>
      <w:tr w:rsidR="004A5C28" w:rsidRPr="00460D72" w14:paraId="41558EB1" w14:textId="77777777" w:rsidTr="0042059D">
        <w:tc>
          <w:tcPr>
            <w:tcW w:w="1383" w:type="dxa"/>
          </w:tcPr>
          <w:p w14:paraId="2D96E42C" w14:textId="77777777" w:rsidR="004A5C28" w:rsidRPr="00460D72" w:rsidRDefault="004A5C28" w:rsidP="004A5C28">
            <w:pPr>
              <w:spacing w:line="276" w:lineRule="auto"/>
              <w:jc w:val="center"/>
              <w:rPr>
                <w:rFonts w:ascii="Arial" w:hAnsi="Arial" w:cs="Arial"/>
              </w:rPr>
            </w:pPr>
            <w:r w:rsidRPr="00460D72">
              <w:rPr>
                <w:rFonts w:ascii="Arial" w:hAnsi="Arial" w:cs="Arial"/>
              </w:rPr>
              <w:lastRenderedPageBreak/>
              <w:t>2024-0</w:t>
            </w:r>
            <w:r>
              <w:rPr>
                <w:rFonts w:ascii="Arial" w:hAnsi="Arial" w:cs="Arial"/>
              </w:rPr>
              <w:t>9</w:t>
            </w:r>
            <w:r w:rsidRPr="00460D72">
              <w:rPr>
                <w:rFonts w:ascii="Arial" w:hAnsi="Arial" w:cs="Arial"/>
              </w:rPr>
              <w:t>-</w:t>
            </w:r>
            <w:r>
              <w:rPr>
                <w:rFonts w:ascii="Arial" w:hAnsi="Arial" w:cs="Arial"/>
              </w:rPr>
              <w:t>26</w:t>
            </w:r>
          </w:p>
          <w:p w14:paraId="2D2BAEA7" w14:textId="10BC4839" w:rsidR="004A5C28" w:rsidRPr="00460D72" w:rsidRDefault="004A5C28" w:rsidP="004A5C28">
            <w:pPr>
              <w:spacing w:line="276" w:lineRule="auto"/>
              <w:jc w:val="center"/>
              <w:rPr>
                <w:rFonts w:ascii="Arial" w:hAnsi="Arial" w:cs="Arial"/>
              </w:rPr>
            </w:pPr>
            <w:r w:rsidRPr="00460D72">
              <w:rPr>
                <w:rFonts w:ascii="Arial" w:hAnsi="Arial" w:cs="Arial"/>
              </w:rPr>
              <w:t>T1-</w:t>
            </w:r>
            <w:r>
              <w:rPr>
                <w:rFonts w:ascii="Arial" w:hAnsi="Arial" w:cs="Arial"/>
              </w:rPr>
              <w:t>8</w:t>
            </w:r>
          </w:p>
        </w:tc>
        <w:tc>
          <w:tcPr>
            <w:tcW w:w="6444" w:type="dxa"/>
          </w:tcPr>
          <w:p w14:paraId="7FD80A11" w14:textId="796E630A" w:rsidR="004A5C28" w:rsidRPr="00460D72" w:rsidRDefault="004A5C28" w:rsidP="004A5C28">
            <w:pPr>
              <w:spacing w:line="276" w:lineRule="auto"/>
              <w:jc w:val="both"/>
              <w:rPr>
                <w:rFonts w:ascii="Arial" w:eastAsia="Calibri" w:hAnsi="Arial" w:cs="Arial"/>
                <w:shd w:val="clear" w:color="auto" w:fill="FFFFFF"/>
              </w:rPr>
            </w:pPr>
            <w:r w:rsidRPr="006D0B62">
              <w:rPr>
                <w:rFonts w:ascii="Arial" w:hAnsi="Arial" w:cs="Arial"/>
              </w:rPr>
              <w:t>Protokolinis pavedimas, prie 37 klausimo išbraukto iš posėdžio darbotvarkės. Dėl Klaipėdos rajono bendruomeninių ir nevyriausybinių organizacijų projektų, įgyvendinamų pagal vietos veiklos grupių vietos plėtros strategijų priemones dalinio finansavimo iš Klaipėdos rajono savivaldybės biudžeto ir kontrolės tvarkos aprašo patvirtinimo. </w:t>
            </w:r>
            <w:r w:rsidRPr="0046381E">
              <w:rPr>
                <w:rFonts w:ascii="Arial" w:hAnsi="Arial" w:cs="Arial"/>
              </w:rPr>
              <w:t xml:space="preserve"> </w:t>
            </w:r>
            <w:r w:rsidRPr="00460D72">
              <w:rPr>
                <w:rFonts w:ascii="Arial" w:hAnsi="Arial" w:cs="Arial"/>
                <w:shd w:val="clear" w:color="auto" w:fill="FFFFFF"/>
              </w:rPr>
              <w:t xml:space="preserve">Priimtas protokolinis pavedimas, </w:t>
            </w:r>
            <w:r>
              <w:rPr>
                <w:rFonts w:ascii="Arial" w:hAnsi="Arial" w:cs="Arial"/>
                <w:shd w:val="clear" w:color="auto" w:fill="FFFFFF"/>
              </w:rPr>
              <w:t>p</w:t>
            </w:r>
            <w:r w:rsidRPr="007E2D22">
              <w:rPr>
                <w:rFonts w:ascii="Arial" w:hAnsi="Arial" w:cs="Arial"/>
                <w:shd w:val="clear" w:color="auto" w:fill="FFFFFF"/>
              </w:rPr>
              <w:t xml:space="preserve">avesti </w:t>
            </w:r>
            <w:r w:rsidRPr="006D0B62">
              <w:rPr>
                <w:rFonts w:ascii="Arial" w:hAnsi="Arial" w:cs="Arial"/>
                <w:shd w:val="clear" w:color="auto" w:fill="FFFFFF"/>
              </w:rPr>
              <w:t>Merui iki 2024 m. spalio 4 d., Mero potvarkiu sudaryti darbo grupę, įtraukiant Tarybos narius ir Savivaldybės administracijos specialistus, siekiant susipažinti ir įvertinti teikiamų projektų atitiktį Savivaldybės strateginiams tikslams</w:t>
            </w:r>
            <w:r>
              <w:rPr>
                <w:rFonts w:ascii="Arial" w:hAnsi="Arial" w:cs="Arial"/>
                <w:shd w:val="clear" w:color="auto" w:fill="FFFFFF"/>
              </w:rPr>
              <w:t>.</w:t>
            </w:r>
          </w:p>
        </w:tc>
        <w:tc>
          <w:tcPr>
            <w:tcW w:w="2380" w:type="dxa"/>
          </w:tcPr>
          <w:p w14:paraId="1E07205E" w14:textId="4A1C20C4" w:rsidR="004A5C28" w:rsidRPr="00460D72" w:rsidRDefault="004A5C28" w:rsidP="004A5C28">
            <w:pPr>
              <w:spacing w:line="276" w:lineRule="auto"/>
              <w:jc w:val="center"/>
              <w:rPr>
                <w:rFonts w:ascii="Arial" w:hAnsi="Arial" w:cs="Arial"/>
                <w:shd w:val="clear" w:color="auto" w:fill="FFFFFF"/>
              </w:rPr>
            </w:pPr>
            <w:r>
              <w:rPr>
                <w:rFonts w:ascii="Arial" w:hAnsi="Arial" w:cs="Arial"/>
                <w:shd w:val="clear" w:color="auto" w:fill="FFFFFF"/>
              </w:rPr>
              <w:t>Kultūros skyrius</w:t>
            </w:r>
          </w:p>
        </w:tc>
        <w:tc>
          <w:tcPr>
            <w:tcW w:w="5811" w:type="dxa"/>
          </w:tcPr>
          <w:p w14:paraId="5BB691E6" w14:textId="77777777" w:rsidR="004A5C28" w:rsidRPr="009A21CA" w:rsidRDefault="004A5C28" w:rsidP="004A5C28">
            <w:pPr>
              <w:spacing w:line="276" w:lineRule="auto"/>
              <w:jc w:val="both"/>
              <w:rPr>
                <w:rFonts w:ascii="Arial" w:hAnsi="Arial" w:cs="Arial"/>
                <w:shd w:val="clear" w:color="auto" w:fill="FFFFFF"/>
              </w:rPr>
            </w:pPr>
            <w:r w:rsidRPr="009A21CA">
              <w:rPr>
                <w:rFonts w:ascii="Arial" w:hAnsi="Arial" w:cs="Arial"/>
                <w:shd w:val="clear" w:color="auto" w:fill="FFFFFF"/>
              </w:rPr>
              <w:t>2024-09-30 mero potvarkiu Nr. MV-1177 „Dėl projektų teikiamų pagal vietos plėtros strategijas dalinio finansavimo iš Klaipėdos rajono savivaldybės prašymų vertinimo darbo grupės sudarymo“ sudaryta darbo grupė.</w:t>
            </w:r>
          </w:p>
          <w:p w14:paraId="06080CA2" w14:textId="77777777" w:rsidR="004A5C28" w:rsidRPr="009A21CA" w:rsidRDefault="004A5C28" w:rsidP="004A5C28">
            <w:pPr>
              <w:spacing w:line="276" w:lineRule="auto"/>
              <w:jc w:val="both"/>
              <w:rPr>
                <w:rFonts w:ascii="Arial" w:hAnsi="Arial" w:cs="Arial"/>
              </w:rPr>
            </w:pPr>
            <w:r w:rsidRPr="009A21CA">
              <w:rPr>
                <w:rFonts w:ascii="Arial" w:hAnsi="Arial" w:cs="Arial"/>
              </w:rPr>
              <w:t>Darbo grupė nutarė (</w:t>
            </w:r>
            <w:r w:rsidRPr="009A21CA">
              <w:rPr>
                <w:rFonts w:ascii="Arial" w:hAnsi="Arial" w:cs="Arial"/>
                <w:shd w:val="clear" w:color="auto" w:fill="FFFFFF"/>
              </w:rPr>
              <w:t>2024-10-16 protokolas Nr. A6-420)</w:t>
            </w:r>
            <w:r w:rsidRPr="009A21CA">
              <w:rPr>
                <w:rFonts w:ascii="Arial" w:hAnsi="Arial" w:cs="Arial"/>
              </w:rPr>
              <w:t>:</w:t>
            </w:r>
          </w:p>
          <w:p w14:paraId="7DD961CA" w14:textId="77777777" w:rsidR="004A5C28" w:rsidRPr="009A21CA" w:rsidRDefault="004A5C28" w:rsidP="004A5C28">
            <w:pPr>
              <w:spacing w:line="276" w:lineRule="auto"/>
              <w:rPr>
                <w:rFonts w:ascii="Arial" w:hAnsi="Arial" w:cs="Arial"/>
                <w:szCs w:val="24"/>
              </w:rPr>
            </w:pPr>
            <w:r w:rsidRPr="009A21CA">
              <w:rPr>
                <w:rFonts w:ascii="Arial" w:hAnsi="Arial" w:cs="Arial"/>
                <w:szCs w:val="24"/>
              </w:rPr>
              <w:t xml:space="preserve">1. </w:t>
            </w:r>
            <w:r w:rsidRPr="009A21CA">
              <w:rPr>
                <w:rFonts w:ascii="Arial" w:hAnsi="Arial" w:cs="Arial"/>
              </w:rPr>
              <w:t xml:space="preserve">Nerekomenduoti dalinai finansuoti 5 svarstytų projektų, kurie </w:t>
            </w:r>
            <w:r w:rsidRPr="009A21CA">
              <w:rPr>
                <w:rFonts w:ascii="Arial" w:hAnsi="Arial" w:cs="Arial"/>
                <w:szCs w:val="24"/>
              </w:rPr>
              <w:t xml:space="preserve">teikiami nuo vietos veiklos grupės „Pajūrio kraštas“ pagal Lietuvos žemės ūkio ir kaimo plėtros 2023–2027 metų strateginio plano intervencinę  priemonę „Sumanieji kaimai“. </w:t>
            </w:r>
          </w:p>
          <w:p w14:paraId="17897267" w14:textId="77777777" w:rsidR="004A5C28" w:rsidRPr="009A21CA" w:rsidRDefault="004A5C28" w:rsidP="004A5C28">
            <w:pPr>
              <w:spacing w:line="276" w:lineRule="auto"/>
              <w:rPr>
                <w:rFonts w:ascii="Arial" w:hAnsi="Arial" w:cs="Arial"/>
                <w:szCs w:val="24"/>
              </w:rPr>
            </w:pPr>
            <w:r w:rsidRPr="009A21CA">
              <w:rPr>
                <w:rFonts w:ascii="Arial" w:hAnsi="Arial" w:cs="Arial"/>
                <w:szCs w:val="24"/>
              </w:rPr>
              <w:t>2. Pavesti Kultūros skyriui surinkti papildomą informaciją ir pateikti ją Darbo grupės nariams.</w:t>
            </w:r>
          </w:p>
          <w:p w14:paraId="0EF6A22D" w14:textId="77777777" w:rsidR="004A5C28" w:rsidRPr="009A21CA" w:rsidRDefault="004A5C28" w:rsidP="004A5C28">
            <w:pPr>
              <w:spacing w:line="276" w:lineRule="auto"/>
              <w:rPr>
                <w:rFonts w:ascii="Arial" w:hAnsi="Arial" w:cs="Arial"/>
                <w:szCs w:val="24"/>
              </w:rPr>
            </w:pPr>
            <w:r w:rsidRPr="009A21CA">
              <w:rPr>
                <w:rFonts w:ascii="Arial" w:hAnsi="Arial" w:cs="Arial"/>
                <w:szCs w:val="24"/>
              </w:rPr>
              <w:t>Kultūros skyriui pateikus papildomą medžiagą Tarybai buvo teikiama informacija: „Informacija</w:t>
            </w:r>
            <w:r w:rsidRPr="009A21CA">
              <w:rPr>
                <w:rFonts w:ascii="Arial" w:hAnsi="Arial" w:cs="Arial"/>
              </w:rPr>
              <w:t xml:space="preserve"> dėl vietos veiklos grupės </w:t>
            </w:r>
            <w:r w:rsidRPr="009A21CA">
              <w:rPr>
                <w:rFonts w:ascii="Arial" w:hAnsi="Arial" w:cs="Arial"/>
                <w:bCs/>
              </w:rPr>
              <w:t>„Pajūrio kraštas“</w:t>
            </w:r>
            <w:r w:rsidRPr="009A21CA">
              <w:rPr>
                <w:rFonts w:ascii="Arial" w:hAnsi="Arial" w:cs="Arial"/>
              </w:rPr>
              <w:t xml:space="preserve"> strategijos „Ilgalaikio tvarumo kaimas: sveikata, maistas, bendruomenė</w:t>
            </w:r>
            <w:r w:rsidRPr="009A21CA">
              <w:rPr>
                <w:rFonts w:ascii="Arial" w:hAnsi="Arial" w:cs="Arial"/>
                <w:szCs w:val="24"/>
              </w:rPr>
              <w:t xml:space="preserve">“, kuriame išdėstyta, kad </w:t>
            </w:r>
            <w:r w:rsidRPr="009A21CA">
              <w:rPr>
                <w:rFonts w:ascii="Arial" w:hAnsi="Arial" w:cs="Arial"/>
                <w:bCs/>
              </w:rPr>
              <w:t xml:space="preserve">po posėdžio užklausti pateikti daugiau informacijos VVG „Pajūrio kraštas“ pateikė papildomą medžiagą, kurią išanalizavus Darbo grupė nepakeitė savo rekomendacijos rekomenduoti nefinansuoti </w:t>
            </w:r>
            <w:r w:rsidRPr="009A21CA">
              <w:rPr>
                <w:rFonts w:ascii="Arial" w:hAnsi="Arial" w:cs="Arial"/>
              </w:rPr>
              <w:t xml:space="preserve">VVG „Pajūrio kraštas“ </w:t>
            </w:r>
            <w:r w:rsidRPr="009A21CA">
              <w:rPr>
                <w:rFonts w:ascii="Arial" w:hAnsi="Arial" w:cs="Arial"/>
                <w:bCs/>
              </w:rPr>
              <w:t>strategijos „Ilgalaikio tvarumo kaimas: sveikata, maistas, bendruomenė“.</w:t>
            </w:r>
          </w:p>
          <w:p w14:paraId="26B85A23" w14:textId="77777777" w:rsidR="004A5C28" w:rsidRPr="009A21CA" w:rsidRDefault="004A5C28" w:rsidP="004A5C28">
            <w:pPr>
              <w:spacing w:line="276" w:lineRule="auto"/>
              <w:jc w:val="both"/>
              <w:rPr>
                <w:rFonts w:ascii="Arial" w:hAnsi="Arial" w:cs="Arial"/>
                <w:b/>
                <w:bCs/>
                <w:sz w:val="16"/>
                <w:szCs w:val="16"/>
              </w:rPr>
            </w:pPr>
          </w:p>
          <w:p w14:paraId="0C33FBF5" w14:textId="0966B6A0" w:rsidR="004A5C28" w:rsidRPr="004A5C28" w:rsidRDefault="004A5C28" w:rsidP="004A5C28">
            <w:pPr>
              <w:spacing w:line="276" w:lineRule="auto"/>
              <w:rPr>
                <w:rFonts w:ascii="Arial" w:hAnsi="Arial" w:cs="Arial"/>
                <w:color w:val="FF0000"/>
              </w:rPr>
            </w:pPr>
            <w:r w:rsidRPr="00E757DA">
              <w:rPr>
                <w:rFonts w:ascii="Arial" w:hAnsi="Arial" w:cs="Arial"/>
                <w:b/>
                <w:bCs/>
              </w:rPr>
              <w:t>Protokolinis pavedimas įvykdytas.</w:t>
            </w:r>
          </w:p>
        </w:tc>
      </w:tr>
      <w:tr w:rsidR="004A5C28" w:rsidRPr="00460D72" w14:paraId="0427346E" w14:textId="77777777" w:rsidTr="0042059D">
        <w:tc>
          <w:tcPr>
            <w:tcW w:w="1383" w:type="dxa"/>
          </w:tcPr>
          <w:p w14:paraId="0FBDFD97" w14:textId="77777777" w:rsidR="004A5C28" w:rsidRPr="00460D72" w:rsidRDefault="004A5C28" w:rsidP="004A5C28">
            <w:pPr>
              <w:spacing w:line="276" w:lineRule="auto"/>
              <w:jc w:val="center"/>
              <w:rPr>
                <w:rFonts w:ascii="Arial" w:hAnsi="Arial" w:cs="Arial"/>
              </w:rPr>
            </w:pPr>
            <w:r w:rsidRPr="00460D72">
              <w:rPr>
                <w:rFonts w:ascii="Arial" w:hAnsi="Arial" w:cs="Arial"/>
              </w:rPr>
              <w:t>2024-0</w:t>
            </w:r>
            <w:r>
              <w:rPr>
                <w:rFonts w:ascii="Arial" w:hAnsi="Arial" w:cs="Arial"/>
              </w:rPr>
              <w:t>9</w:t>
            </w:r>
            <w:r w:rsidRPr="00460D72">
              <w:rPr>
                <w:rFonts w:ascii="Arial" w:hAnsi="Arial" w:cs="Arial"/>
              </w:rPr>
              <w:t>-</w:t>
            </w:r>
            <w:r>
              <w:rPr>
                <w:rFonts w:ascii="Arial" w:hAnsi="Arial" w:cs="Arial"/>
              </w:rPr>
              <w:t>26</w:t>
            </w:r>
          </w:p>
          <w:p w14:paraId="06B63DDC" w14:textId="77777777" w:rsidR="004A5C28" w:rsidRPr="00460D72" w:rsidRDefault="004A5C28" w:rsidP="004A5C28">
            <w:pPr>
              <w:spacing w:line="276" w:lineRule="auto"/>
              <w:jc w:val="center"/>
              <w:rPr>
                <w:rFonts w:ascii="Arial" w:hAnsi="Arial" w:cs="Arial"/>
              </w:rPr>
            </w:pPr>
            <w:r w:rsidRPr="00460D72">
              <w:rPr>
                <w:rFonts w:ascii="Arial" w:hAnsi="Arial" w:cs="Arial"/>
              </w:rPr>
              <w:t>T1-</w:t>
            </w:r>
            <w:r>
              <w:rPr>
                <w:rFonts w:ascii="Arial" w:hAnsi="Arial" w:cs="Arial"/>
              </w:rPr>
              <w:t>8</w:t>
            </w:r>
          </w:p>
        </w:tc>
        <w:tc>
          <w:tcPr>
            <w:tcW w:w="6444" w:type="dxa"/>
          </w:tcPr>
          <w:p w14:paraId="186FD6A6" w14:textId="77777777" w:rsidR="004A5C28" w:rsidRPr="00460D72" w:rsidRDefault="004A5C28" w:rsidP="004A5C28">
            <w:pPr>
              <w:spacing w:line="276" w:lineRule="auto"/>
              <w:jc w:val="both"/>
              <w:rPr>
                <w:rFonts w:ascii="Arial" w:eastAsia="Calibri" w:hAnsi="Arial" w:cs="Arial"/>
                <w:shd w:val="clear" w:color="auto" w:fill="FFFFFF"/>
              </w:rPr>
            </w:pPr>
            <w:r w:rsidRPr="00460D72">
              <w:rPr>
                <w:rFonts w:ascii="Arial" w:hAnsi="Arial" w:cs="Arial"/>
              </w:rPr>
              <w:t xml:space="preserve">Svarstant </w:t>
            </w:r>
            <w:r>
              <w:rPr>
                <w:rFonts w:ascii="Arial" w:hAnsi="Arial" w:cs="Arial"/>
              </w:rPr>
              <w:t>41</w:t>
            </w:r>
            <w:r w:rsidRPr="00460D72">
              <w:rPr>
                <w:rFonts w:ascii="Arial" w:hAnsi="Arial" w:cs="Arial"/>
              </w:rPr>
              <w:t xml:space="preserve"> darbotvarkės </w:t>
            </w:r>
            <w:r>
              <w:rPr>
                <w:rFonts w:ascii="Arial" w:hAnsi="Arial" w:cs="Arial"/>
              </w:rPr>
              <w:t>klausimą „</w:t>
            </w:r>
            <w:r w:rsidRPr="002B0602">
              <w:rPr>
                <w:rFonts w:ascii="Arial" w:hAnsi="Arial" w:cs="Arial"/>
              </w:rPr>
              <w:t>Dėl Klaipėdos rajono savivaldybės priedangų įrengimo daugiabučiuose namuose programos patvirtinimo</w:t>
            </w:r>
            <w:r>
              <w:rPr>
                <w:rFonts w:ascii="Arial" w:hAnsi="Arial" w:cs="Arial"/>
              </w:rPr>
              <w:t>“</w:t>
            </w:r>
            <w:r w:rsidRPr="006D0B62">
              <w:rPr>
                <w:rFonts w:ascii="Arial" w:hAnsi="Arial" w:cs="Arial"/>
              </w:rPr>
              <w:t>. </w:t>
            </w:r>
            <w:r w:rsidRPr="0046381E">
              <w:rPr>
                <w:rFonts w:ascii="Arial" w:hAnsi="Arial" w:cs="Arial"/>
              </w:rPr>
              <w:t xml:space="preserve"> </w:t>
            </w:r>
            <w:r w:rsidRPr="00460D72">
              <w:rPr>
                <w:rFonts w:ascii="Arial" w:hAnsi="Arial" w:cs="Arial"/>
                <w:shd w:val="clear" w:color="auto" w:fill="FFFFFF"/>
              </w:rPr>
              <w:t xml:space="preserve">Priimtas protokolinis pavedimas, </w:t>
            </w:r>
            <w:r w:rsidRPr="002B0602">
              <w:rPr>
                <w:rFonts w:ascii="Arial" w:hAnsi="Arial" w:cs="Arial"/>
                <w:shd w:val="clear" w:color="auto" w:fill="FFFFFF"/>
              </w:rPr>
              <w:t xml:space="preserve">pavesti Klaipėdos rajono daugiabučių gyvenamųjų namų ir jų </w:t>
            </w:r>
            <w:r w:rsidRPr="002B0602">
              <w:rPr>
                <w:rFonts w:ascii="Arial" w:hAnsi="Arial" w:cs="Arial"/>
                <w:shd w:val="clear" w:color="auto" w:fill="FFFFFF"/>
              </w:rPr>
              <w:lastRenderedPageBreak/>
              <w:t>aplinkos atnaujinimo rėmimo programos komisijai apsvarstyti galimybes ir poreikį Klaipėdos rajono savivaldybės priedangų įrengimo daugiabučiuose namuose programos nuostatas perkelti į daugiabučių gyvenamųjų namų ir jų aplinkos atnaujinimo rėmimo programą iki sekančio Tarybos posėdžio</w:t>
            </w:r>
            <w:r>
              <w:rPr>
                <w:rFonts w:ascii="Arial" w:hAnsi="Arial" w:cs="Arial"/>
                <w:shd w:val="clear" w:color="auto" w:fill="FFFFFF"/>
              </w:rPr>
              <w:t>.</w:t>
            </w:r>
          </w:p>
        </w:tc>
        <w:tc>
          <w:tcPr>
            <w:tcW w:w="2380" w:type="dxa"/>
          </w:tcPr>
          <w:p w14:paraId="158A5ADA" w14:textId="77777777" w:rsidR="004A5C28" w:rsidRPr="00460D72" w:rsidRDefault="004A5C28" w:rsidP="004A5C28">
            <w:pPr>
              <w:spacing w:line="276" w:lineRule="auto"/>
              <w:jc w:val="center"/>
              <w:rPr>
                <w:rFonts w:ascii="Arial" w:hAnsi="Arial" w:cs="Arial"/>
                <w:shd w:val="clear" w:color="auto" w:fill="FFFFFF"/>
              </w:rPr>
            </w:pPr>
            <w:r w:rsidRPr="002B0602">
              <w:rPr>
                <w:rFonts w:ascii="Arial" w:hAnsi="Arial" w:cs="Arial"/>
                <w:shd w:val="clear" w:color="auto" w:fill="FFFFFF"/>
              </w:rPr>
              <w:lastRenderedPageBreak/>
              <w:t xml:space="preserve">Klaipėdos rajono daugiabučių gyvenamųjų namų ir jų aplinkos </w:t>
            </w:r>
            <w:r w:rsidRPr="002B0602">
              <w:rPr>
                <w:rFonts w:ascii="Arial" w:hAnsi="Arial" w:cs="Arial"/>
                <w:shd w:val="clear" w:color="auto" w:fill="FFFFFF"/>
              </w:rPr>
              <w:lastRenderedPageBreak/>
              <w:t>atnaujinimo rėmimo programos komisija</w:t>
            </w:r>
          </w:p>
        </w:tc>
        <w:tc>
          <w:tcPr>
            <w:tcW w:w="5811" w:type="dxa"/>
          </w:tcPr>
          <w:p w14:paraId="02C2B697" w14:textId="77777777" w:rsidR="00E757DA" w:rsidRPr="009A21CA" w:rsidRDefault="00E757DA" w:rsidP="009A21CA">
            <w:pPr>
              <w:spacing w:line="276" w:lineRule="auto"/>
              <w:jc w:val="both"/>
              <w:rPr>
                <w:rFonts w:ascii="Arial" w:hAnsi="Arial" w:cs="Arial"/>
              </w:rPr>
            </w:pPr>
            <w:r w:rsidRPr="009A21CA">
              <w:rPr>
                <w:rFonts w:ascii="Arial" w:hAnsi="Arial" w:cs="Arial"/>
                <w:bCs/>
              </w:rPr>
              <w:lastRenderedPageBreak/>
              <w:t xml:space="preserve">Klaipėdos rajono daugiabučių gyvenamųjų namų ir jų aplinkos atnaujinimo rėmimo programos lėšų skyrimo komisijos, sudarytos 2024 m. rugpjūčio 29 d. Klaipėdos rajono savivaldybės tarybos sprendimu Nr. T11-347 „Dėl </w:t>
            </w:r>
            <w:r w:rsidRPr="009A21CA">
              <w:rPr>
                <w:rFonts w:ascii="Arial" w:hAnsi="Arial" w:cs="Arial"/>
                <w:bCs/>
              </w:rPr>
              <w:lastRenderedPageBreak/>
              <w:t>Klaipėdos rajono daugiabučių gyvenamųjų namų ir jų aplinkos atnaujinimo rėmimo programos lėšų skyrimo komisijos sudarymo ir jos veiklos nuostatų patvirtinimo</w:t>
            </w:r>
            <w:r w:rsidRPr="009A21CA">
              <w:rPr>
                <w:rFonts w:ascii="Arial" w:eastAsia="Calibri" w:hAnsi="Arial" w:cs="Arial"/>
              </w:rPr>
              <w:t>“, posėdis, kurio vienas iš darbotvarkės klausimų buvo „</w:t>
            </w:r>
            <w:r w:rsidRPr="009A21CA">
              <w:rPr>
                <w:rFonts w:ascii="Arial" w:hAnsi="Arial" w:cs="Arial"/>
              </w:rPr>
              <w:t>Dėl Tarybos nario Martyno Martišausko pasiūlytos Klaipėdos rajono savivaldybės priedangų įrengimo daugiabučiuose namuose programos (toliau – Priedangų įrengimo programa) klausimų“, vyko 2024 m. lapkričio 15 d.</w:t>
            </w:r>
          </w:p>
          <w:p w14:paraId="02E3648C" w14:textId="77777777" w:rsidR="00E757DA" w:rsidRPr="009A21CA" w:rsidRDefault="00E757DA" w:rsidP="009A21CA">
            <w:pPr>
              <w:pStyle w:val="Sraopastraipa"/>
              <w:spacing w:line="276" w:lineRule="auto"/>
              <w:ind w:left="0"/>
              <w:jc w:val="both"/>
              <w:rPr>
                <w:rFonts w:ascii="Arial" w:hAnsi="Arial" w:cs="Arial"/>
              </w:rPr>
            </w:pPr>
            <w:r w:rsidRPr="009A21CA">
              <w:rPr>
                <w:rFonts w:ascii="Arial" w:hAnsi="Arial" w:cs="Arial"/>
              </w:rPr>
              <w:t>Komisijos posėdžio metu kalbėta, kad pagal Tarybos nario M. Martišausko siūlomą Priedangų įrengimo programą siūloma kompensuoti laikančiųjų konstrukcijų ekspertizę, statinio projekto ir statinio projekto ekspertizės parengimą ir statybos techninę priežiūrą ir kad pagal Klaipėdos rajono daugiabučių gyvenamųjų namų ir jų aplinkos atnaujinimo rėmimo programos (toliau – Programa)  aprašo 5.3 papunktį lėšos gali būti skiriamos daugiabučio namo bendrojo naudojimo objektų atnaujinimo ar modernizavimo projektų parengimui, techninei ekspertizei atlikti ir šių išlaidų kompensavimui skiriama ne daugiau kaip 100 proc. reikalingos sumos, todėl jeigu būtų poreikis atlikti daugiabučio namo techninę ekspertizę ar parengti priedangų įrengimo projektą, šios išlaidos būtų tinkamos kompensuoti pagal Programą. Vienas neatitikimas yra tik dėl priedangos, kaip statinio įrengimo, nes pagal Programą kompensuojami darbai, atlikti daugiabučiame name, pvz. patalpose, rūsiuose. Pasiūlyta kitąmet, kviečiant daugiabučių namų valdytojus teikti paraiškas, akcentuoti, kad Programa yra tinkama kompensuoti ir daugiabučio namo techninės ekspertizės ar/ ir projekto rengimo išlaidas, kurios susijusios su priedangos įrengimu.</w:t>
            </w:r>
          </w:p>
          <w:p w14:paraId="68951059" w14:textId="77777777" w:rsidR="00E757DA" w:rsidRPr="009A21CA" w:rsidRDefault="00E757DA" w:rsidP="009A21CA">
            <w:pPr>
              <w:spacing w:line="276" w:lineRule="auto"/>
              <w:jc w:val="both"/>
              <w:rPr>
                <w:rFonts w:ascii="Arial" w:eastAsia="Calibri" w:hAnsi="Arial" w:cs="Arial"/>
              </w:rPr>
            </w:pPr>
            <w:r w:rsidRPr="009A21CA">
              <w:rPr>
                <w:rFonts w:ascii="Arial" w:hAnsi="Arial" w:cs="Arial"/>
              </w:rPr>
              <w:t xml:space="preserve">NUTARTA. Pritarti, kad Programoje jau yra numatytos kompensavimui tinkamos išlaidos, kurias M. Martišauskas siūlo kompensuoti Priedangų įrengimo daugiabučiuose </w:t>
            </w:r>
            <w:r w:rsidRPr="009A21CA">
              <w:rPr>
                <w:rFonts w:ascii="Arial" w:hAnsi="Arial" w:cs="Arial"/>
              </w:rPr>
              <w:lastRenderedPageBreak/>
              <w:t>namuose programoje (</w:t>
            </w:r>
            <w:r w:rsidRPr="009A21CA">
              <w:rPr>
                <w:rFonts w:ascii="Arial" w:eastAsia="Calibri" w:hAnsi="Arial" w:cs="Arial"/>
              </w:rPr>
              <w:t>2024 m. lapkričio 19 d. protokolo Nr. A6-476 duomenys).</w:t>
            </w:r>
          </w:p>
          <w:p w14:paraId="0B2049B4" w14:textId="77777777" w:rsidR="00E757DA" w:rsidRPr="009A21CA" w:rsidRDefault="00E757DA" w:rsidP="009A21CA">
            <w:pPr>
              <w:spacing w:line="276" w:lineRule="auto"/>
              <w:jc w:val="both"/>
              <w:rPr>
                <w:rFonts w:ascii="Arial" w:eastAsia="Calibri" w:hAnsi="Arial" w:cs="Arial"/>
                <w:sz w:val="16"/>
                <w:szCs w:val="16"/>
              </w:rPr>
            </w:pPr>
          </w:p>
          <w:p w14:paraId="20053DF9" w14:textId="29B4F1ED" w:rsidR="004A5C28" w:rsidRPr="009A21CA" w:rsidRDefault="00E757DA" w:rsidP="009A21CA">
            <w:pPr>
              <w:spacing w:line="276" w:lineRule="auto"/>
              <w:jc w:val="both"/>
              <w:rPr>
                <w:rFonts w:ascii="Arial" w:hAnsi="Arial" w:cs="Arial"/>
                <w:b/>
                <w:bCs/>
                <w:shd w:val="clear" w:color="auto" w:fill="FFFFFF"/>
              </w:rPr>
            </w:pPr>
            <w:r w:rsidRPr="009A21CA">
              <w:rPr>
                <w:rFonts w:ascii="Arial" w:hAnsi="Arial" w:cs="Arial"/>
                <w:b/>
                <w:bCs/>
              </w:rPr>
              <w:t>Protokolinis pavedimas įvykdytas.</w:t>
            </w:r>
          </w:p>
        </w:tc>
      </w:tr>
      <w:tr w:rsidR="0042059D" w:rsidRPr="00650315" w14:paraId="6601954E" w14:textId="77777777" w:rsidTr="0042059D">
        <w:tc>
          <w:tcPr>
            <w:tcW w:w="1383" w:type="dxa"/>
          </w:tcPr>
          <w:p w14:paraId="15E7B1CD" w14:textId="7E903142" w:rsidR="0042059D" w:rsidRPr="00460D72" w:rsidRDefault="0042059D" w:rsidP="008F58E8">
            <w:pPr>
              <w:spacing w:line="276" w:lineRule="auto"/>
              <w:jc w:val="center"/>
              <w:rPr>
                <w:rFonts w:ascii="Arial" w:hAnsi="Arial" w:cs="Arial"/>
              </w:rPr>
            </w:pPr>
            <w:r w:rsidRPr="00460D72">
              <w:rPr>
                <w:rFonts w:ascii="Arial" w:hAnsi="Arial" w:cs="Arial"/>
              </w:rPr>
              <w:lastRenderedPageBreak/>
              <w:t>202</w:t>
            </w:r>
            <w:r>
              <w:rPr>
                <w:rFonts w:ascii="Arial" w:hAnsi="Arial" w:cs="Arial"/>
              </w:rPr>
              <w:t>5</w:t>
            </w:r>
            <w:r w:rsidRPr="00460D72">
              <w:rPr>
                <w:rFonts w:ascii="Arial" w:hAnsi="Arial" w:cs="Arial"/>
              </w:rPr>
              <w:t>-0</w:t>
            </w:r>
            <w:r>
              <w:rPr>
                <w:rFonts w:ascii="Arial" w:hAnsi="Arial" w:cs="Arial"/>
              </w:rPr>
              <w:t>3</w:t>
            </w:r>
            <w:r w:rsidRPr="00460D72">
              <w:rPr>
                <w:rFonts w:ascii="Arial" w:hAnsi="Arial" w:cs="Arial"/>
              </w:rPr>
              <w:t>-</w:t>
            </w:r>
            <w:r>
              <w:rPr>
                <w:rFonts w:ascii="Arial" w:hAnsi="Arial" w:cs="Arial"/>
              </w:rPr>
              <w:t>27</w:t>
            </w:r>
          </w:p>
          <w:p w14:paraId="749CB413" w14:textId="3A0A8A2F" w:rsidR="0042059D" w:rsidRPr="00460D72" w:rsidRDefault="0042059D" w:rsidP="008F58E8">
            <w:pPr>
              <w:spacing w:line="276" w:lineRule="auto"/>
              <w:jc w:val="center"/>
              <w:rPr>
                <w:rFonts w:ascii="Arial" w:hAnsi="Arial" w:cs="Arial"/>
              </w:rPr>
            </w:pPr>
            <w:r w:rsidRPr="00460D72">
              <w:rPr>
                <w:rFonts w:ascii="Arial" w:hAnsi="Arial" w:cs="Arial"/>
              </w:rPr>
              <w:t>T1-</w:t>
            </w:r>
            <w:r>
              <w:rPr>
                <w:rFonts w:ascii="Arial" w:hAnsi="Arial" w:cs="Arial"/>
              </w:rPr>
              <w:t>3</w:t>
            </w:r>
          </w:p>
        </w:tc>
        <w:tc>
          <w:tcPr>
            <w:tcW w:w="6444" w:type="dxa"/>
          </w:tcPr>
          <w:p w14:paraId="3AB53C5B" w14:textId="55D32081" w:rsidR="0042059D" w:rsidRPr="00460D72" w:rsidRDefault="0042059D" w:rsidP="008F58E8">
            <w:pPr>
              <w:spacing w:line="276" w:lineRule="auto"/>
              <w:jc w:val="both"/>
              <w:rPr>
                <w:rFonts w:ascii="Arial" w:eastAsia="Calibri" w:hAnsi="Arial" w:cs="Arial"/>
                <w:shd w:val="clear" w:color="auto" w:fill="FFFFFF"/>
              </w:rPr>
            </w:pPr>
            <w:r w:rsidRPr="00460D72">
              <w:rPr>
                <w:rFonts w:ascii="Arial" w:hAnsi="Arial" w:cs="Arial"/>
              </w:rPr>
              <w:t xml:space="preserve">Svarstant </w:t>
            </w:r>
            <w:r>
              <w:rPr>
                <w:rFonts w:ascii="Arial" w:hAnsi="Arial" w:cs="Arial"/>
              </w:rPr>
              <w:t>10</w:t>
            </w:r>
            <w:r w:rsidRPr="00460D72">
              <w:rPr>
                <w:rFonts w:ascii="Arial" w:hAnsi="Arial" w:cs="Arial"/>
              </w:rPr>
              <w:t xml:space="preserve"> darbotvarkės </w:t>
            </w:r>
            <w:r>
              <w:rPr>
                <w:rFonts w:ascii="Arial" w:hAnsi="Arial" w:cs="Arial"/>
              </w:rPr>
              <w:t>informaciją</w:t>
            </w:r>
            <w:r w:rsidRPr="00460D72">
              <w:rPr>
                <w:rFonts w:ascii="Arial" w:hAnsi="Arial" w:cs="Arial"/>
              </w:rPr>
              <w:t xml:space="preserve"> </w:t>
            </w:r>
            <w:r w:rsidRPr="0042059D">
              <w:rPr>
                <w:rFonts w:ascii="Arial" w:hAnsi="Arial" w:cs="Arial"/>
              </w:rPr>
              <w:t>Dėl futbolui skirtos</w:t>
            </w:r>
            <w:r w:rsidRPr="0042059D">
              <w:rPr>
                <w:rFonts w:ascii="Arial" w:hAnsi="Arial" w:cs="Arial"/>
              </w:rPr>
              <w:br/>
              <w:t>infrastruktūros plėtros vizijos pristatymo (Nr. A4-684)</w:t>
            </w:r>
            <w:r>
              <w:rPr>
                <w:rFonts w:ascii="Arial" w:hAnsi="Arial" w:cs="Arial"/>
              </w:rPr>
              <w:t xml:space="preserve">. </w:t>
            </w:r>
            <w:r w:rsidRPr="00460D72">
              <w:rPr>
                <w:rFonts w:ascii="Arial" w:hAnsi="Arial" w:cs="Arial"/>
                <w:shd w:val="clear" w:color="auto" w:fill="FFFFFF"/>
              </w:rPr>
              <w:t xml:space="preserve">Priimtas protokolinis pavedimas, </w:t>
            </w:r>
            <w:r w:rsidRPr="0042059D">
              <w:rPr>
                <w:rFonts w:ascii="Arial" w:hAnsi="Arial" w:cs="Arial"/>
                <w:shd w:val="clear" w:color="auto" w:fill="FFFFFF"/>
              </w:rPr>
              <w:t>pavesti Klaipėdos rajono savivaldybės</w:t>
            </w:r>
            <w:r>
              <w:rPr>
                <w:rFonts w:ascii="Arial" w:hAnsi="Arial" w:cs="Arial"/>
                <w:shd w:val="clear" w:color="auto" w:fill="FFFFFF"/>
              </w:rPr>
              <w:t xml:space="preserve"> </w:t>
            </w:r>
            <w:r w:rsidRPr="0042059D">
              <w:rPr>
                <w:rFonts w:ascii="Arial" w:hAnsi="Arial" w:cs="Arial"/>
                <w:shd w:val="clear" w:color="auto" w:fill="FFFFFF"/>
              </w:rPr>
              <w:t>administracijos direktoriui parengti bendradarbiavimo sutartį (ir pagal poreikį</w:t>
            </w:r>
            <w:r>
              <w:rPr>
                <w:rFonts w:ascii="Arial" w:hAnsi="Arial" w:cs="Arial"/>
                <w:shd w:val="clear" w:color="auto" w:fill="FFFFFF"/>
              </w:rPr>
              <w:t xml:space="preserve"> </w:t>
            </w:r>
            <w:r w:rsidRPr="0042059D">
              <w:rPr>
                <w:rFonts w:ascii="Arial" w:hAnsi="Arial" w:cs="Arial"/>
                <w:shd w:val="clear" w:color="auto" w:fill="FFFFFF"/>
              </w:rPr>
              <w:t>įgaliojimus) tarp Klaipėdos rajono savivaldybės ir VšĮ „Gargždų futbolas“ dėl</w:t>
            </w:r>
            <w:r>
              <w:rPr>
                <w:rFonts w:ascii="Arial" w:hAnsi="Arial" w:cs="Arial"/>
                <w:shd w:val="clear" w:color="auto" w:fill="FFFFFF"/>
              </w:rPr>
              <w:t xml:space="preserve"> </w:t>
            </w:r>
            <w:r w:rsidRPr="0042059D">
              <w:rPr>
                <w:rFonts w:ascii="Arial" w:hAnsi="Arial" w:cs="Arial"/>
                <w:shd w:val="clear" w:color="auto" w:fill="FFFFFF"/>
              </w:rPr>
              <w:t>Gargždų miesto stadiono su maniežu (komplekso) vystymo, numatant VšĮ „Gargžd</w:t>
            </w:r>
            <w:r>
              <w:rPr>
                <w:rFonts w:ascii="Arial" w:hAnsi="Arial" w:cs="Arial"/>
                <w:shd w:val="clear" w:color="auto" w:fill="FFFFFF"/>
              </w:rPr>
              <w:t xml:space="preserve">ų </w:t>
            </w:r>
            <w:r w:rsidRPr="0042059D">
              <w:rPr>
                <w:rFonts w:ascii="Arial" w:hAnsi="Arial" w:cs="Arial"/>
                <w:shd w:val="clear" w:color="auto" w:fill="FFFFFF"/>
              </w:rPr>
              <w:t>futbolas“ įsipareigojimus parengti prieš projektinius pasiūlymus ir techninę užduotį</w:t>
            </w:r>
            <w:r>
              <w:rPr>
                <w:rFonts w:ascii="Arial" w:hAnsi="Arial" w:cs="Arial"/>
                <w:shd w:val="clear" w:color="auto" w:fill="FFFFFF"/>
              </w:rPr>
              <w:t xml:space="preserve"> </w:t>
            </w:r>
            <w:r w:rsidRPr="0042059D">
              <w:rPr>
                <w:rFonts w:ascii="Arial" w:hAnsi="Arial" w:cs="Arial"/>
                <w:shd w:val="clear" w:color="auto" w:fill="FFFFFF"/>
              </w:rPr>
              <w:t>projektavimo darbams atlikti.</w:t>
            </w:r>
          </w:p>
        </w:tc>
        <w:tc>
          <w:tcPr>
            <w:tcW w:w="2380" w:type="dxa"/>
          </w:tcPr>
          <w:p w14:paraId="55D947D9" w14:textId="3063B0B2" w:rsidR="0042059D" w:rsidRPr="00460D72" w:rsidRDefault="0042059D" w:rsidP="008F58E8">
            <w:pPr>
              <w:spacing w:line="276" w:lineRule="auto"/>
              <w:jc w:val="center"/>
              <w:rPr>
                <w:rFonts w:ascii="Arial" w:hAnsi="Arial" w:cs="Arial"/>
                <w:shd w:val="clear" w:color="auto" w:fill="FFFFFF"/>
              </w:rPr>
            </w:pPr>
            <w:r>
              <w:rPr>
                <w:rFonts w:ascii="Arial" w:hAnsi="Arial" w:cs="Arial"/>
                <w:shd w:val="clear" w:color="auto" w:fill="FFFFFF"/>
              </w:rPr>
              <w:t>Švietimo ir sporto skyrius</w:t>
            </w:r>
          </w:p>
        </w:tc>
        <w:tc>
          <w:tcPr>
            <w:tcW w:w="5811" w:type="dxa"/>
          </w:tcPr>
          <w:p w14:paraId="3781DD6B" w14:textId="77777777" w:rsidR="00DD072F" w:rsidRPr="009A21CA" w:rsidRDefault="00DD072F" w:rsidP="00DD072F">
            <w:pPr>
              <w:spacing w:line="276" w:lineRule="auto"/>
              <w:jc w:val="both"/>
              <w:rPr>
                <w:rFonts w:ascii="Arial" w:hAnsi="Arial" w:cs="Arial"/>
                <w:shd w:val="clear" w:color="auto" w:fill="FFFFFF"/>
              </w:rPr>
            </w:pPr>
            <w:r w:rsidRPr="009A21CA">
              <w:rPr>
                <w:rFonts w:ascii="Arial" w:hAnsi="Arial" w:cs="Arial"/>
                <w:shd w:val="clear" w:color="auto" w:fill="FFFFFF"/>
              </w:rPr>
              <w:t>Parengtas bendradarbiavimo sutarties projektas, kuris el. paštu išsiųstas derinti VšĮ „Gargždus futbolas“. Suderinus projektą, sutartis bus pasirašyta.</w:t>
            </w:r>
          </w:p>
          <w:p w14:paraId="732EBB11" w14:textId="77777777" w:rsidR="0042059D" w:rsidRDefault="0042059D" w:rsidP="008F58E8">
            <w:pPr>
              <w:spacing w:line="276" w:lineRule="auto"/>
              <w:jc w:val="both"/>
              <w:rPr>
                <w:rFonts w:ascii="Arial" w:hAnsi="Arial" w:cs="Arial"/>
                <w:color w:val="000000" w:themeColor="text1"/>
                <w:shd w:val="clear" w:color="auto" w:fill="FFFFFF"/>
              </w:rPr>
            </w:pPr>
          </w:p>
          <w:p w14:paraId="28D38E28" w14:textId="77777777" w:rsidR="00DD072F" w:rsidRDefault="00DD072F" w:rsidP="008F58E8">
            <w:pPr>
              <w:spacing w:line="276" w:lineRule="auto"/>
              <w:jc w:val="both"/>
              <w:rPr>
                <w:rFonts w:ascii="Arial" w:hAnsi="Arial" w:cs="Arial"/>
                <w:color w:val="000000" w:themeColor="text1"/>
                <w:shd w:val="clear" w:color="auto" w:fill="FFFFFF"/>
              </w:rPr>
            </w:pPr>
          </w:p>
          <w:p w14:paraId="68849744" w14:textId="77777777" w:rsidR="00DD072F" w:rsidRDefault="00DD072F" w:rsidP="008F58E8">
            <w:pPr>
              <w:spacing w:line="276" w:lineRule="auto"/>
              <w:jc w:val="both"/>
              <w:rPr>
                <w:rFonts w:ascii="Arial" w:hAnsi="Arial" w:cs="Arial"/>
                <w:color w:val="000000" w:themeColor="text1"/>
                <w:shd w:val="clear" w:color="auto" w:fill="FFFFFF"/>
              </w:rPr>
            </w:pPr>
          </w:p>
          <w:p w14:paraId="7CFBDB5C" w14:textId="77777777" w:rsidR="00DD072F" w:rsidRDefault="00DD072F" w:rsidP="008F58E8">
            <w:pPr>
              <w:spacing w:line="276" w:lineRule="auto"/>
              <w:jc w:val="both"/>
              <w:rPr>
                <w:rFonts w:ascii="Arial" w:hAnsi="Arial" w:cs="Arial"/>
                <w:color w:val="000000" w:themeColor="text1"/>
                <w:shd w:val="clear" w:color="auto" w:fill="FFFFFF"/>
              </w:rPr>
            </w:pPr>
          </w:p>
          <w:p w14:paraId="6485AAE8" w14:textId="77777777" w:rsidR="00DD072F" w:rsidRDefault="00DD072F" w:rsidP="008F58E8">
            <w:pPr>
              <w:spacing w:line="276" w:lineRule="auto"/>
              <w:jc w:val="both"/>
              <w:rPr>
                <w:rFonts w:ascii="Arial" w:hAnsi="Arial" w:cs="Arial"/>
                <w:color w:val="000000" w:themeColor="text1"/>
                <w:shd w:val="clear" w:color="auto" w:fill="FFFFFF"/>
              </w:rPr>
            </w:pPr>
          </w:p>
          <w:p w14:paraId="73C4F540" w14:textId="58072547" w:rsidR="00DD072F" w:rsidRPr="00650315" w:rsidRDefault="00DD072F" w:rsidP="008F58E8">
            <w:pPr>
              <w:spacing w:line="276" w:lineRule="auto"/>
              <w:jc w:val="both"/>
              <w:rPr>
                <w:rFonts w:ascii="Arial" w:hAnsi="Arial" w:cs="Arial"/>
                <w:color w:val="000000" w:themeColor="text1"/>
                <w:shd w:val="clear" w:color="auto" w:fill="FFFFFF"/>
              </w:rPr>
            </w:pPr>
            <w:r w:rsidRPr="00CB20A9">
              <w:rPr>
                <w:rFonts w:ascii="Arial" w:hAnsi="Arial" w:cs="Arial"/>
                <w:b/>
                <w:bCs/>
                <w:color w:val="000000" w:themeColor="text1"/>
                <w:shd w:val="clear" w:color="auto" w:fill="FFFFFF"/>
              </w:rPr>
              <w:t>Protokolinis pavedimas vykdomas. Kontrolė tęsiama.</w:t>
            </w:r>
          </w:p>
        </w:tc>
      </w:tr>
    </w:tbl>
    <w:p w14:paraId="4B802C13" w14:textId="63B6F3FC" w:rsidR="00CB7C3D" w:rsidRPr="00460D72" w:rsidRDefault="009A21CA" w:rsidP="009A21CA">
      <w:pPr>
        <w:spacing w:line="276" w:lineRule="auto"/>
        <w:jc w:val="center"/>
        <w:rPr>
          <w:rFonts w:ascii="Arial" w:hAnsi="Arial" w:cs="Arial"/>
        </w:rPr>
      </w:pPr>
      <w:r>
        <w:rPr>
          <w:rFonts w:ascii="Arial" w:hAnsi="Arial" w:cs="Arial"/>
        </w:rPr>
        <w:t>___________________________________</w:t>
      </w:r>
    </w:p>
    <w:sectPr w:rsidR="00CB7C3D" w:rsidRPr="00460D72" w:rsidSect="00E31534">
      <w:headerReference w:type="default" r:id="rId7"/>
      <w:headerReference w:type="first" r:id="rId8"/>
      <w:pgSz w:w="16838" w:h="11906" w:orient="landscape"/>
      <w:pgMar w:top="1134"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9D360" w14:textId="77777777" w:rsidR="00192E2A" w:rsidRDefault="00192E2A" w:rsidP="004C5136">
      <w:pPr>
        <w:spacing w:after="0" w:line="240" w:lineRule="auto"/>
      </w:pPr>
      <w:r>
        <w:separator/>
      </w:r>
    </w:p>
  </w:endnote>
  <w:endnote w:type="continuationSeparator" w:id="0">
    <w:p w14:paraId="55AD8258" w14:textId="77777777" w:rsidR="00192E2A" w:rsidRDefault="00192E2A" w:rsidP="004C5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n-cs">
    <w:panose1 w:val="00000000000000000000"/>
    <w:charset w:val="00"/>
    <w:family w:val="roman"/>
    <w:notTrueType/>
    <w:pitch w:val="default"/>
  </w:font>
  <w:font w:name="+mn-ea">
    <w:panose1 w:val="00000000000000000000"/>
    <w:charset w:val="00"/>
    <w:family w:val="roman"/>
    <w:notTrueType/>
    <w:pitch w:val="default"/>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A2BC7" w14:textId="77777777" w:rsidR="00192E2A" w:rsidRDefault="00192E2A" w:rsidP="004C5136">
      <w:pPr>
        <w:spacing w:after="0" w:line="240" w:lineRule="auto"/>
      </w:pPr>
      <w:r>
        <w:separator/>
      </w:r>
    </w:p>
  </w:footnote>
  <w:footnote w:type="continuationSeparator" w:id="0">
    <w:p w14:paraId="3A289BFA" w14:textId="77777777" w:rsidR="00192E2A" w:rsidRDefault="00192E2A" w:rsidP="004C5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807006"/>
      <w:docPartObj>
        <w:docPartGallery w:val="Page Numbers (Top of Page)"/>
        <w:docPartUnique/>
      </w:docPartObj>
    </w:sdtPr>
    <w:sdtEndPr>
      <w:rPr>
        <w:rFonts w:ascii="Arial" w:hAnsi="Arial" w:cs="Arial"/>
        <w:noProof/>
        <w:sz w:val="24"/>
        <w:szCs w:val="24"/>
      </w:rPr>
    </w:sdtEndPr>
    <w:sdtContent>
      <w:p w14:paraId="3A555140" w14:textId="6E25187A" w:rsidR="004C5136" w:rsidRPr="000C4388" w:rsidRDefault="004C5136">
        <w:pPr>
          <w:pStyle w:val="Antrats"/>
          <w:jc w:val="center"/>
          <w:rPr>
            <w:rFonts w:ascii="Arial" w:hAnsi="Arial" w:cs="Arial"/>
            <w:sz w:val="24"/>
            <w:szCs w:val="24"/>
          </w:rPr>
        </w:pPr>
        <w:r w:rsidRPr="000C4388">
          <w:rPr>
            <w:rFonts w:ascii="Arial" w:hAnsi="Arial" w:cs="Arial"/>
            <w:sz w:val="24"/>
            <w:szCs w:val="24"/>
          </w:rPr>
          <w:fldChar w:fldCharType="begin"/>
        </w:r>
        <w:r w:rsidRPr="000C4388">
          <w:rPr>
            <w:rFonts w:ascii="Arial" w:hAnsi="Arial" w:cs="Arial"/>
            <w:sz w:val="24"/>
            <w:szCs w:val="24"/>
          </w:rPr>
          <w:instrText xml:space="preserve"> PAGE   \* MERGEFORMAT </w:instrText>
        </w:r>
        <w:r w:rsidRPr="000C4388">
          <w:rPr>
            <w:rFonts w:ascii="Arial" w:hAnsi="Arial" w:cs="Arial"/>
            <w:sz w:val="24"/>
            <w:szCs w:val="24"/>
          </w:rPr>
          <w:fldChar w:fldCharType="separate"/>
        </w:r>
        <w:r w:rsidR="006317F1" w:rsidRPr="000C4388">
          <w:rPr>
            <w:rFonts w:ascii="Arial" w:hAnsi="Arial" w:cs="Arial"/>
            <w:noProof/>
            <w:sz w:val="24"/>
            <w:szCs w:val="24"/>
          </w:rPr>
          <w:t>22</w:t>
        </w:r>
        <w:r w:rsidRPr="000C4388">
          <w:rPr>
            <w:rFonts w:ascii="Arial" w:hAnsi="Arial" w:cs="Arial"/>
            <w:noProof/>
            <w:sz w:val="24"/>
            <w:szCs w:val="24"/>
          </w:rPr>
          <w:fldChar w:fldCharType="end"/>
        </w:r>
      </w:p>
    </w:sdtContent>
  </w:sdt>
  <w:p w14:paraId="357258D2" w14:textId="77777777" w:rsidR="004C5136" w:rsidRDefault="004C51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74F41" w14:textId="46848FE2" w:rsidR="003D2775" w:rsidRPr="00460D72" w:rsidRDefault="003D2775" w:rsidP="003D2775">
    <w:pPr>
      <w:spacing w:after="0" w:line="240" w:lineRule="auto"/>
      <w:jc w:val="center"/>
      <w:rPr>
        <w:rFonts w:ascii="Arial" w:eastAsia="Times New Roman" w:hAnsi="Arial" w:cs="Arial"/>
        <w:b/>
        <w:sz w:val="24"/>
        <w:szCs w:val="24"/>
      </w:rPr>
    </w:pPr>
    <w:bookmarkStart w:id="4" w:name="_Hlk43282463"/>
    <w:r w:rsidRPr="00460D72">
      <w:rPr>
        <w:rFonts w:ascii="Arial" w:eastAsia="Times New Roman" w:hAnsi="Arial" w:cs="Arial"/>
        <w:b/>
        <w:sz w:val="24"/>
        <w:szCs w:val="24"/>
      </w:rPr>
      <w:t>INFORMACIJA APIE KLAIPĖDOS RAJONO SAVIVALDYBĖS TARYBOS 201</w:t>
    </w:r>
    <w:r w:rsidR="00D243ED">
      <w:rPr>
        <w:rFonts w:ascii="Arial" w:eastAsia="Times New Roman" w:hAnsi="Arial" w:cs="Arial"/>
        <w:b/>
        <w:sz w:val="24"/>
        <w:szCs w:val="24"/>
      </w:rPr>
      <w:t>4</w:t>
    </w:r>
    <w:r w:rsidRPr="00460D72">
      <w:rPr>
        <w:rFonts w:ascii="Arial" w:eastAsia="Times New Roman" w:hAnsi="Arial" w:cs="Arial"/>
        <w:b/>
        <w:sz w:val="24"/>
        <w:szCs w:val="24"/>
      </w:rPr>
      <w:t>-202</w:t>
    </w:r>
    <w:r w:rsidR="00CF53C9">
      <w:rPr>
        <w:rFonts w:ascii="Arial" w:eastAsia="Times New Roman" w:hAnsi="Arial" w:cs="Arial"/>
        <w:b/>
        <w:sz w:val="24"/>
        <w:szCs w:val="24"/>
      </w:rPr>
      <w:t>5</w:t>
    </w:r>
    <w:r w:rsidRPr="00460D72">
      <w:rPr>
        <w:rFonts w:ascii="Arial" w:eastAsia="Times New Roman" w:hAnsi="Arial" w:cs="Arial"/>
        <w:b/>
        <w:sz w:val="24"/>
        <w:szCs w:val="24"/>
      </w:rPr>
      <w:t xml:space="preserve"> M. PRIIMTŲ PROTOKOLINIŲ PAVEDIMŲ VYKDYMĄ</w:t>
    </w:r>
  </w:p>
  <w:bookmarkEnd w:id="4"/>
  <w:p w14:paraId="4E2BF272" w14:textId="77777777" w:rsidR="003D2775" w:rsidRDefault="003D2775" w:rsidP="003D277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20465"/>
    <w:multiLevelType w:val="hybridMultilevel"/>
    <w:tmpl w:val="B296B07C"/>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1" w15:restartNumberingAfterBreak="0">
    <w:nsid w:val="30DF18AD"/>
    <w:multiLevelType w:val="hybridMultilevel"/>
    <w:tmpl w:val="0F7A0A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2D0522"/>
    <w:multiLevelType w:val="multilevel"/>
    <w:tmpl w:val="45CE6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9FA112E"/>
    <w:multiLevelType w:val="hybridMultilevel"/>
    <w:tmpl w:val="93C0CFFE"/>
    <w:lvl w:ilvl="0" w:tplc="0427000F">
      <w:start w:val="1"/>
      <w:numFmt w:val="decimal"/>
      <w:lvlText w:val="%1."/>
      <w:lvlJc w:val="left"/>
      <w:pPr>
        <w:ind w:left="1494" w:hanging="360"/>
      </w:p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7124C22"/>
    <w:multiLevelType w:val="multilevel"/>
    <w:tmpl w:val="4A1A1964"/>
    <w:lvl w:ilvl="0">
      <w:start w:val="1"/>
      <w:numFmt w:val="decimal"/>
      <w:lvlText w:val="%1."/>
      <w:lvlJc w:val="left"/>
      <w:pPr>
        <w:ind w:left="1353" w:hanging="360"/>
      </w:pPr>
      <w:rPr>
        <w:rFonts w:hint="default"/>
      </w:rPr>
    </w:lvl>
    <w:lvl w:ilvl="1">
      <w:start w:val="1"/>
      <w:numFmt w:val="decimal"/>
      <w:isLgl/>
      <w:lvlText w:val="%2."/>
      <w:lvlJc w:val="left"/>
      <w:pPr>
        <w:ind w:left="502" w:hanging="360"/>
      </w:pPr>
      <w:rPr>
        <w:rFonts w:asciiTheme="minorHAnsi" w:eastAsiaTheme="minorHAnsi" w:hAnsiTheme="minorHAnsi" w:cstheme="minorBidi"/>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5" w15:restartNumberingAfterBreak="0">
    <w:nsid w:val="7A611FC1"/>
    <w:multiLevelType w:val="hybridMultilevel"/>
    <w:tmpl w:val="329E32B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1494199">
    <w:abstractNumId w:val="5"/>
  </w:num>
  <w:num w:numId="2" w16cid:durableId="1758406365">
    <w:abstractNumId w:val="3"/>
  </w:num>
  <w:num w:numId="3" w16cid:durableId="1236861539">
    <w:abstractNumId w:val="0"/>
  </w:num>
  <w:num w:numId="4" w16cid:durableId="3223141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5926520">
    <w:abstractNumId w:val="4"/>
  </w:num>
  <w:num w:numId="6" w16cid:durableId="619604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EED"/>
    <w:rsid w:val="0000045F"/>
    <w:rsid w:val="000007E3"/>
    <w:rsid w:val="000027B3"/>
    <w:rsid w:val="000033C2"/>
    <w:rsid w:val="00004E26"/>
    <w:rsid w:val="0001179F"/>
    <w:rsid w:val="00012E79"/>
    <w:rsid w:val="00013BFA"/>
    <w:rsid w:val="0001666C"/>
    <w:rsid w:val="00016926"/>
    <w:rsid w:val="00023396"/>
    <w:rsid w:val="0002350F"/>
    <w:rsid w:val="00023CD0"/>
    <w:rsid w:val="000329E0"/>
    <w:rsid w:val="00032CC1"/>
    <w:rsid w:val="0004217F"/>
    <w:rsid w:val="00042787"/>
    <w:rsid w:val="0004437B"/>
    <w:rsid w:val="00044529"/>
    <w:rsid w:val="000501B7"/>
    <w:rsid w:val="000521B3"/>
    <w:rsid w:val="000530AD"/>
    <w:rsid w:val="00055F4E"/>
    <w:rsid w:val="00060909"/>
    <w:rsid w:val="00062BB2"/>
    <w:rsid w:val="0006345E"/>
    <w:rsid w:val="000657A0"/>
    <w:rsid w:val="00066AF3"/>
    <w:rsid w:val="00066C36"/>
    <w:rsid w:val="00067483"/>
    <w:rsid w:val="00070340"/>
    <w:rsid w:val="00075F6F"/>
    <w:rsid w:val="00077305"/>
    <w:rsid w:val="000815C8"/>
    <w:rsid w:val="000817C9"/>
    <w:rsid w:val="000903D5"/>
    <w:rsid w:val="0009419D"/>
    <w:rsid w:val="00095E93"/>
    <w:rsid w:val="000A09EE"/>
    <w:rsid w:val="000A5B6A"/>
    <w:rsid w:val="000B1722"/>
    <w:rsid w:val="000B7DFA"/>
    <w:rsid w:val="000C00CE"/>
    <w:rsid w:val="000C309F"/>
    <w:rsid w:val="000C4388"/>
    <w:rsid w:val="000D2DD9"/>
    <w:rsid w:val="000D3C19"/>
    <w:rsid w:val="000D6701"/>
    <w:rsid w:val="000D6707"/>
    <w:rsid w:val="000E0CB6"/>
    <w:rsid w:val="000E1566"/>
    <w:rsid w:val="000E15EC"/>
    <w:rsid w:val="000E1751"/>
    <w:rsid w:val="000E625D"/>
    <w:rsid w:val="000F0185"/>
    <w:rsid w:val="000F6589"/>
    <w:rsid w:val="00102789"/>
    <w:rsid w:val="001038E9"/>
    <w:rsid w:val="00103F31"/>
    <w:rsid w:val="001070BE"/>
    <w:rsid w:val="00111FB8"/>
    <w:rsid w:val="00112BEF"/>
    <w:rsid w:val="00113A17"/>
    <w:rsid w:val="0011494B"/>
    <w:rsid w:val="00115333"/>
    <w:rsid w:val="001170E9"/>
    <w:rsid w:val="0011718B"/>
    <w:rsid w:val="00120215"/>
    <w:rsid w:val="00121963"/>
    <w:rsid w:val="00123E4F"/>
    <w:rsid w:val="00124A5A"/>
    <w:rsid w:val="0012574A"/>
    <w:rsid w:val="0012727D"/>
    <w:rsid w:val="0013034A"/>
    <w:rsid w:val="001322C1"/>
    <w:rsid w:val="001331CB"/>
    <w:rsid w:val="0013604F"/>
    <w:rsid w:val="001439B6"/>
    <w:rsid w:val="00144BC4"/>
    <w:rsid w:val="00146605"/>
    <w:rsid w:val="001537E3"/>
    <w:rsid w:val="00155BEF"/>
    <w:rsid w:val="00160947"/>
    <w:rsid w:val="0016535C"/>
    <w:rsid w:val="00172FF7"/>
    <w:rsid w:val="0017787D"/>
    <w:rsid w:val="00180983"/>
    <w:rsid w:val="00190AD3"/>
    <w:rsid w:val="00192E2A"/>
    <w:rsid w:val="001937A1"/>
    <w:rsid w:val="00193A6E"/>
    <w:rsid w:val="00193CFA"/>
    <w:rsid w:val="001940B5"/>
    <w:rsid w:val="0019650B"/>
    <w:rsid w:val="00196888"/>
    <w:rsid w:val="00196B22"/>
    <w:rsid w:val="001A3886"/>
    <w:rsid w:val="001A4A75"/>
    <w:rsid w:val="001A567A"/>
    <w:rsid w:val="001A59FF"/>
    <w:rsid w:val="001A6A15"/>
    <w:rsid w:val="001A6F8A"/>
    <w:rsid w:val="001B1DD8"/>
    <w:rsid w:val="001B3416"/>
    <w:rsid w:val="001B5533"/>
    <w:rsid w:val="001B674E"/>
    <w:rsid w:val="001C1139"/>
    <w:rsid w:val="001C1F0F"/>
    <w:rsid w:val="001C21AE"/>
    <w:rsid w:val="001C5081"/>
    <w:rsid w:val="001D0618"/>
    <w:rsid w:val="001D0C8B"/>
    <w:rsid w:val="001D246B"/>
    <w:rsid w:val="001D2BD1"/>
    <w:rsid w:val="001D2F6B"/>
    <w:rsid w:val="001D4367"/>
    <w:rsid w:val="001D676F"/>
    <w:rsid w:val="001D6FB8"/>
    <w:rsid w:val="001E1A87"/>
    <w:rsid w:val="001E220F"/>
    <w:rsid w:val="001E4AAC"/>
    <w:rsid w:val="001E7AA8"/>
    <w:rsid w:val="001F34B3"/>
    <w:rsid w:val="001F7D2C"/>
    <w:rsid w:val="002077E9"/>
    <w:rsid w:val="002134AC"/>
    <w:rsid w:val="00214FBA"/>
    <w:rsid w:val="00215A22"/>
    <w:rsid w:val="00217962"/>
    <w:rsid w:val="00225A0D"/>
    <w:rsid w:val="00225D15"/>
    <w:rsid w:val="00226D40"/>
    <w:rsid w:val="00234BFA"/>
    <w:rsid w:val="00234F58"/>
    <w:rsid w:val="00235301"/>
    <w:rsid w:val="00237250"/>
    <w:rsid w:val="00244649"/>
    <w:rsid w:val="002462AD"/>
    <w:rsid w:val="002468F2"/>
    <w:rsid w:val="00247F4A"/>
    <w:rsid w:val="0026058E"/>
    <w:rsid w:val="0026082D"/>
    <w:rsid w:val="002620D4"/>
    <w:rsid w:val="00262613"/>
    <w:rsid w:val="002631E4"/>
    <w:rsid w:val="00265138"/>
    <w:rsid w:val="00267B3C"/>
    <w:rsid w:val="002749C3"/>
    <w:rsid w:val="00274DEB"/>
    <w:rsid w:val="00275264"/>
    <w:rsid w:val="00275658"/>
    <w:rsid w:val="00275DFF"/>
    <w:rsid w:val="00280CA6"/>
    <w:rsid w:val="00285C1D"/>
    <w:rsid w:val="00290DAD"/>
    <w:rsid w:val="00292339"/>
    <w:rsid w:val="0029554D"/>
    <w:rsid w:val="00297F9D"/>
    <w:rsid w:val="002A0628"/>
    <w:rsid w:val="002A2531"/>
    <w:rsid w:val="002A6F67"/>
    <w:rsid w:val="002A7F90"/>
    <w:rsid w:val="002B0A35"/>
    <w:rsid w:val="002B7115"/>
    <w:rsid w:val="002C2E55"/>
    <w:rsid w:val="002C74DF"/>
    <w:rsid w:val="002C75AB"/>
    <w:rsid w:val="002D2015"/>
    <w:rsid w:val="002D62DD"/>
    <w:rsid w:val="002E3069"/>
    <w:rsid w:val="002E615B"/>
    <w:rsid w:val="002F2EA1"/>
    <w:rsid w:val="002F4D5E"/>
    <w:rsid w:val="002F6022"/>
    <w:rsid w:val="003048DF"/>
    <w:rsid w:val="00304CEC"/>
    <w:rsid w:val="003072B6"/>
    <w:rsid w:val="00307C42"/>
    <w:rsid w:val="00307C7C"/>
    <w:rsid w:val="003100E3"/>
    <w:rsid w:val="00310AF3"/>
    <w:rsid w:val="00310EED"/>
    <w:rsid w:val="00317057"/>
    <w:rsid w:val="00330192"/>
    <w:rsid w:val="003312D6"/>
    <w:rsid w:val="003321ED"/>
    <w:rsid w:val="003334BE"/>
    <w:rsid w:val="00333A3B"/>
    <w:rsid w:val="00336E76"/>
    <w:rsid w:val="00337B75"/>
    <w:rsid w:val="00340C74"/>
    <w:rsid w:val="003415F2"/>
    <w:rsid w:val="0034270A"/>
    <w:rsid w:val="00346CDC"/>
    <w:rsid w:val="00350398"/>
    <w:rsid w:val="00350A69"/>
    <w:rsid w:val="003545DA"/>
    <w:rsid w:val="0036069B"/>
    <w:rsid w:val="00360723"/>
    <w:rsid w:val="003614D8"/>
    <w:rsid w:val="00361D45"/>
    <w:rsid w:val="003646EE"/>
    <w:rsid w:val="00366723"/>
    <w:rsid w:val="003705C7"/>
    <w:rsid w:val="00371AF0"/>
    <w:rsid w:val="00372E23"/>
    <w:rsid w:val="00376020"/>
    <w:rsid w:val="003766D4"/>
    <w:rsid w:val="00381143"/>
    <w:rsid w:val="00384ADB"/>
    <w:rsid w:val="00385395"/>
    <w:rsid w:val="00386BA2"/>
    <w:rsid w:val="00386F9B"/>
    <w:rsid w:val="0039179A"/>
    <w:rsid w:val="003B0003"/>
    <w:rsid w:val="003B1EB6"/>
    <w:rsid w:val="003B2565"/>
    <w:rsid w:val="003B2655"/>
    <w:rsid w:val="003B36BC"/>
    <w:rsid w:val="003B3DF9"/>
    <w:rsid w:val="003B52CF"/>
    <w:rsid w:val="003B5F05"/>
    <w:rsid w:val="003B68BE"/>
    <w:rsid w:val="003C28EA"/>
    <w:rsid w:val="003C2BDD"/>
    <w:rsid w:val="003C55F0"/>
    <w:rsid w:val="003C6A2B"/>
    <w:rsid w:val="003D2775"/>
    <w:rsid w:val="003E41D7"/>
    <w:rsid w:val="003F044A"/>
    <w:rsid w:val="003F09E5"/>
    <w:rsid w:val="003F1014"/>
    <w:rsid w:val="003F464D"/>
    <w:rsid w:val="003F467A"/>
    <w:rsid w:val="004001DD"/>
    <w:rsid w:val="004003E0"/>
    <w:rsid w:val="0040305C"/>
    <w:rsid w:val="00403E3D"/>
    <w:rsid w:val="00404C78"/>
    <w:rsid w:val="00405FEE"/>
    <w:rsid w:val="00407472"/>
    <w:rsid w:val="00412EF3"/>
    <w:rsid w:val="0041678B"/>
    <w:rsid w:val="004178CB"/>
    <w:rsid w:val="0042059D"/>
    <w:rsid w:val="00421099"/>
    <w:rsid w:val="0042162F"/>
    <w:rsid w:val="00423464"/>
    <w:rsid w:val="00423A23"/>
    <w:rsid w:val="004253E2"/>
    <w:rsid w:val="00426255"/>
    <w:rsid w:val="00427CE8"/>
    <w:rsid w:val="004316FF"/>
    <w:rsid w:val="00431A75"/>
    <w:rsid w:val="00433F80"/>
    <w:rsid w:val="00434843"/>
    <w:rsid w:val="004369CB"/>
    <w:rsid w:val="00437404"/>
    <w:rsid w:val="00437970"/>
    <w:rsid w:val="0044542E"/>
    <w:rsid w:val="00445C05"/>
    <w:rsid w:val="004464E9"/>
    <w:rsid w:val="0044703D"/>
    <w:rsid w:val="00460D72"/>
    <w:rsid w:val="0046381E"/>
    <w:rsid w:val="00466B4A"/>
    <w:rsid w:val="00471334"/>
    <w:rsid w:val="00471DB0"/>
    <w:rsid w:val="004732E8"/>
    <w:rsid w:val="00480498"/>
    <w:rsid w:val="0048070A"/>
    <w:rsid w:val="004817BD"/>
    <w:rsid w:val="00482006"/>
    <w:rsid w:val="00486F44"/>
    <w:rsid w:val="00487586"/>
    <w:rsid w:val="00492A84"/>
    <w:rsid w:val="004932CE"/>
    <w:rsid w:val="00493558"/>
    <w:rsid w:val="004949A6"/>
    <w:rsid w:val="004A0554"/>
    <w:rsid w:val="004A08E2"/>
    <w:rsid w:val="004A3239"/>
    <w:rsid w:val="004A5220"/>
    <w:rsid w:val="004A5931"/>
    <w:rsid w:val="004A5C28"/>
    <w:rsid w:val="004B015C"/>
    <w:rsid w:val="004B4456"/>
    <w:rsid w:val="004C1354"/>
    <w:rsid w:val="004C2D94"/>
    <w:rsid w:val="004C339C"/>
    <w:rsid w:val="004C504B"/>
    <w:rsid w:val="004C5136"/>
    <w:rsid w:val="004C541F"/>
    <w:rsid w:val="004C5EB9"/>
    <w:rsid w:val="004C62E0"/>
    <w:rsid w:val="004C7450"/>
    <w:rsid w:val="004D0CA0"/>
    <w:rsid w:val="004D2D92"/>
    <w:rsid w:val="004E158A"/>
    <w:rsid w:val="004E1D24"/>
    <w:rsid w:val="004F3B7A"/>
    <w:rsid w:val="004F427E"/>
    <w:rsid w:val="004F606C"/>
    <w:rsid w:val="004F630F"/>
    <w:rsid w:val="00500FA2"/>
    <w:rsid w:val="00503102"/>
    <w:rsid w:val="00506903"/>
    <w:rsid w:val="0050700A"/>
    <w:rsid w:val="00507F52"/>
    <w:rsid w:val="00512772"/>
    <w:rsid w:val="00517E3D"/>
    <w:rsid w:val="005256B8"/>
    <w:rsid w:val="005300F3"/>
    <w:rsid w:val="00533126"/>
    <w:rsid w:val="00534BB9"/>
    <w:rsid w:val="0053627C"/>
    <w:rsid w:val="005362E7"/>
    <w:rsid w:val="005405B1"/>
    <w:rsid w:val="00541708"/>
    <w:rsid w:val="00544B5A"/>
    <w:rsid w:val="00544C41"/>
    <w:rsid w:val="005470C5"/>
    <w:rsid w:val="00547A14"/>
    <w:rsid w:val="00555484"/>
    <w:rsid w:val="005574F1"/>
    <w:rsid w:val="005622AD"/>
    <w:rsid w:val="00562C3F"/>
    <w:rsid w:val="005639A0"/>
    <w:rsid w:val="00571F55"/>
    <w:rsid w:val="0057233F"/>
    <w:rsid w:val="005726BB"/>
    <w:rsid w:val="00576E57"/>
    <w:rsid w:val="005849B2"/>
    <w:rsid w:val="00584B12"/>
    <w:rsid w:val="00596962"/>
    <w:rsid w:val="00597F19"/>
    <w:rsid w:val="005A1E0A"/>
    <w:rsid w:val="005A635F"/>
    <w:rsid w:val="005B2C8C"/>
    <w:rsid w:val="005B5D0B"/>
    <w:rsid w:val="005B6668"/>
    <w:rsid w:val="005B77BB"/>
    <w:rsid w:val="005C2A7A"/>
    <w:rsid w:val="005C4DC0"/>
    <w:rsid w:val="005C6DDE"/>
    <w:rsid w:val="005C6F55"/>
    <w:rsid w:val="005D04EF"/>
    <w:rsid w:val="005D0553"/>
    <w:rsid w:val="005D18E7"/>
    <w:rsid w:val="005D675C"/>
    <w:rsid w:val="005D78AE"/>
    <w:rsid w:val="005D7E39"/>
    <w:rsid w:val="005E06D5"/>
    <w:rsid w:val="005F17FF"/>
    <w:rsid w:val="005F55C3"/>
    <w:rsid w:val="00603DB4"/>
    <w:rsid w:val="0060484B"/>
    <w:rsid w:val="0061181E"/>
    <w:rsid w:val="006138F3"/>
    <w:rsid w:val="00614024"/>
    <w:rsid w:val="0061735A"/>
    <w:rsid w:val="00620007"/>
    <w:rsid w:val="00622D41"/>
    <w:rsid w:val="006240C3"/>
    <w:rsid w:val="006242AE"/>
    <w:rsid w:val="00624DD6"/>
    <w:rsid w:val="00625D42"/>
    <w:rsid w:val="006317F1"/>
    <w:rsid w:val="00637681"/>
    <w:rsid w:val="00643791"/>
    <w:rsid w:val="006438DB"/>
    <w:rsid w:val="00643E1E"/>
    <w:rsid w:val="006500B1"/>
    <w:rsid w:val="00650315"/>
    <w:rsid w:val="006529D4"/>
    <w:rsid w:val="00656096"/>
    <w:rsid w:val="00660056"/>
    <w:rsid w:val="0066178E"/>
    <w:rsid w:val="006628EF"/>
    <w:rsid w:val="00662B7C"/>
    <w:rsid w:val="006672DE"/>
    <w:rsid w:val="00667C76"/>
    <w:rsid w:val="006700D6"/>
    <w:rsid w:val="006700EB"/>
    <w:rsid w:val="006705A6"/>
    <w:rsid w:val="00670957"/>
    <w:rsid w:val="00673C1D"/>
    <w:rsid w:val="00682625"/>
    <w:rsid w:val="00682DE6"/>
    <w:rsid w:val="00683367"/>
    <w:rsid w:val="00683C62"/>
    <w:rsid w:val="0068574C"/>
    <w:rsid w:val="0068728F"/>
    <w:rsid w:val="00687EE3"/>
    <w:rsid w:val="00691A20"/>
    <w:rsid w:val="006932A8"/>
    <w:rsid w:val="006A23D1"/>
    <w:rsid w:val="006A6E26"/>
    <w:rsid w:val="006A7291"/>
    <w:rsid w:val="006B0D36"/>
    <w:rsid w:val="006B2832"/>
    <w:rsid w:val="006B370D"/>
    <w:rsid w:val="006C112C"/>
    <w:rsid w:val="006C50F3"/>
    <w:rsid w:val="006E054C"/>
    <w:rsid w:val="006E6F69"/>
    <w:rsid w:val="006F3133"/>
    <w:rsid w:val="006F37BC"/>
    <w:rsid w:val="006F40BC"/>
    <w:rsid w:val="00706CD2"/>
    <w:rsid w:val="00707D30"/>
    <w:rsid w:val="00707E4D"/>
    <w:rsid w:val="00710C97"/>
    <w:rsid w:val="007115B2"/>
    <w:rsid w:val="007136A1"/>
    <w:rsid w:val="007155EA"/>
    <w:rsid w:val="00717497"/>
    <w:rsid w:val="00717576"/>
    <w:rsid w:val="00725FE8"/>
    <w:rsid w:val="00727141"/>
    <w:rsid w:val="007342B2"/>
    <w:rsid w:val="00740EB1"/>
    <w:rsid w:val="00741B51"/>
    <w:rsid w:val="0074217E"/>
    <w:rsid w:val="0074247A"/>
    <w:rsid w:val="0074292E"/>
    <w:rsid w:val="007475C0"/>
    <w:rsid w:val="00754490"/>
    <w:rsid w:val="007549E9"/>
    <w:rsid w:val="00760542"/>
    <w:rsid w:val="00762D37"/>
    <w:rsid w:val="00762EED"/>
    <w:rsid w:val="0076344F"/>
    <w:rsid w:val="007656E2"/>
    <w:rsid w:val="00765E23"/>
    <w:rsid w:val="007664FF"/>
    <w:rsid w:val="0077070C"/>
    <w:rsid w:val="00771799"/>
    <w:rsid w:val="00771BAE"/>
    <w:rsid w:val="0077338B"/>
    <w:rsid w:val="007759CD"/>
    <w:rsid w:val="00782286"/>
    <w:rsid w:val="0078458A"/>
    <w:rsid w:val="0079066A"/>
    <w:rsid w:val="00792DBE"/>
    <w:rsid w:val="007948E7"/>
    <w:rsid w:val="00794F11"/>
    <w:rsid w:val="007960E0"/>
    <w:rsid w:val="007A1C37"/>
    <w:rsid w:val="007A7FC9"/>
    <w:rsid w:val="007B07BC"/>
    <w:rsid w:val="007B29B6"/>
    <w:rsid w:val="007B51A9"/>
    <w:rsid w:val="007B59A3"/>
    <w:rsid w:val="007B7232"/>
    <w:rsid w:val="007C5207"/>
    <w:rsid w:val="007C5BE3"/>
    <w:rsid w:val="007D4412"/>
    <w:rsid w:val="007D7E2A"/>
    <w:rsid w:val="007E2D22"/>
    <w:rsid w:val="007E48B3"/>
    <w:rsid w:val="007E4F15"/>
    <w:rsid w:val="007F2E54"/>
    <w:rsid w:val="007F3296"/>
    <w:rsid w:val="007F68D5"/>
    <w:rsid w:val="00800B16"/>
    <w:rsid w:val="0080236A"/>
    <w:rsid w:val="00802981"/>
    <w:rsid w:val="00802A2A"/>
    <w:rsid w:val="00804D3B"/>
    <w:rsid w:val="0080527A"/>
    <w:rsid w:val="008068D3"/>
    <w:rsid w:val="008111BA"/>
    <w:rsid w:val="00812821"/>
    <w:rsid w:val="00813B6C"/>
    <w:rsid w:val="008160F7"/>
    <w:rsid w:val="00817113"/>
    <w:rsid w:val="00823F86"/>
    <w:rsid w:val="00831E64"/>
    <w:rsid w:val="008323F3"/>
    <w:rsid w:val="0084083A"/>
    <w:rsid w:val="00840C9D"/>
    <w:rsid w:val="00841027"/>
    <w:rsid w:val="00841F51"/>
    <w:rsid w:val="008438A7"/>
    <w:rsid w:val="00844556"/>
    <w:rsid w:val="00844B5D"/>
    <w:rsid w:val="0084527E"/>
    <w:rsid w:val="0086427C"/>
    <w:rsid w:val="008658B9"/>
    <w:rsid w:val="00870241"/>
    <w:rsid w:val="00870E7D"/>
    <w:rsid w:val="00877104"/>
    <w:rsid w:val="00886F21"/>
    <w:rsid w:val="0088798D"/>
    <w:rsid w:val="00887DF1"/>
    <w:rsid w:val="00890F0D"/>
    <w:rsid w:val="008918CF"/>
    <w:rsid w:val="008918FC"/>
    <w:rsid w:val="00892441"/>
    <w:rsid w:val="0089441D"/>
    <w:rsid w:val="00895A34"/>
    <w:rsid w:val="008A5B15"/>
    <w:rsid w:val="008B4824"/>
    <w:rsid w:val="008B4947"/>
    <w:rsid w:val="008B55CF"/>
    <w:rsid w:val="008C1FA5"/>
    <w:rsid w:val="008C2F79"/>
    <w:rsid w:val="008C3064"/>
    <w:rsid w:val="008D0A75"/>
    <w:rsid w:val="008D5277"/>
    <w:rsid w:val="008E1A2B"/>
    <w:rsid w:val="008E1A6D"/>
    <w:rsid w:val="008E4D40"/>
    <w:rsid w:val="008F2FC4"/>
    <w:rsid w:val="008F4380"/>
    <w:rsid w:val="008F7484"/>
    <w:rsid w:val="008F768B"/>
    <w:rsid w:val="008F7B06"/>
    <w:rsid w:val="00905FBA"/>
    <w:rsid w:val="009106D5"/>
    <w:rsid w:val="009109FA"/>
    <w:rsid w:val="009129A7"/>
    <w:rsid w:val="00917D7F"/>
    <w:rsid w:val="00922A43"/>
    <w:rsid w:val="00925738"/>
    <w:rsid w:val="00927A17"/>
    <w:rsid w:val="00943206"/>
    <w:rsid w:val="00943DAF"/>
    <w:rsid w:val="00945E47"/>
    <w:rsid w:val="00956BFC"/>
    <w:rsid w:val="00960314"/>
    <w:rsid w:val="00963889"/>
    <w:rsid w:val="00967906"/>
    <w:rsid w:val="00967BD7"/>
    <w:rsid w:val="00971E33"/>
    <w:rsid w:val="009724E6"/>
    <w:rsid w:val="00974C8A"/>
    <w:rsid w:val="00975EB7"/>
    <w:rsid w:val="00976F0D"/>
    <w:rsid w:val="00982516"/>
    <w:rsid w:val="00984CC0"/>
    <w:rsid w:val="009876B1"/>
    <w:rsid w:val="009932A7"/>
    <w:rsid w:val="0099671C"/>
    <w:rsid w:val="009A21CA"/>
    <w:rsid w:val="009A25A8"/>
    <w:rsid w:val="009A6571"/>
    <w:rsid w:val="009A71D5"/>
    <w:rsid w:val="009A778F"/>
    <w:rsid w:val="009B066D"/>
    <w:rsid w:val="009B454E"/>
    <w:rsid w:val="009B45D2"/>
    <w:rsid w:val="009B4E9A"/>
    <w:rsid w:val="009C20C6"/>
    <w:rsid w:val="009C297C"/>
    <w:rsid w:val="009C670C"/>
    <w:rsid w:val="009D2263"/>
    <w:rsid w:val="009D392A"/>
    <w:rsid w:val="009D6AB2"/>
    <w:rsid w:val="009E26E5"/>
    <w:rsid w:val="009E440E"/>
    <w:rsid w:val="009E5E88"/>
    <w:rsid w:val="009E7EA9"/>
    <w:rsid w:val="009F3B06"/>
    <w:rsid w:val="009F6828"/>
    <w:rsid w:val="009F6B83"/>
    <w:rsid w:val="00A046FE"/>
    <w:rsid w:val="00A049B4"/>
    <w:rsid w:val="00A07274"/>
    <w:rsid w:val="00A078BE"/>
    <w:rsid w:val="00A17054"/>
    <w:rsid w:val="00A1762C"/>
    <w:rsid w:val="00A20C09"/>
    <w:rsid w:val="00A2684B"/>
    <w:rsid w:val="00A3179D"/>
    <w:rsid w:val="00A32E82"/>
    <w:rsid w:val="00A33D25"/>
    <w:rsid w:val="00A34846"/>
    <w:rsid w:val="00A34F79"/>
    <w:rsid w:val="00A44925"/>
    <w:rsid w:val="00A44F84"/>
    <w:rsid w:val="00A4519D"/>
    <w:rsid w:val="00A4760C"/>
    <w:rsid w:val="00A47749"/>
    <w:rsid w:val="00A535C5"/>
    <w:rsid w:val="00A53919"/>
    <w:rsid w:val="00A53DD0"/>
    <w:rsid w:val="00A55056"/>
    <w:rsid w:val="00A565E7"/>
    <w:rsid w:val="00A61138"/>
    <w:rsid w:val="00A61442"/>
    <w:rsid w:val="00A615B2"/>
    <w:rsid w:val="00A7076D"/>
    <w:rsid w:val="00A71A35"/>
    <w:rsid w:val="00A71AF8"/>
    <w:rsid w:val="00A736EE"/>
    <w:rsid w:val="00A73AA1"/>
    <w:rsid w:val="00A769D0"/>
    <w:rsid w:val="00A805A0"/>
    <w:rsid w:val="00A82814"/>
    <w:rsid w:val="00A83066"/>
    <w:rsid w:val="00A943EE"/>
    <w:rsid w:val="00A947D8"/>
    <w:rsid w:val="00A9649C"/>
    <w:rsid w:val="00A97133"/>
    <w:rsid w:val="00A971D7"/>
    <w:rsid w:val="00AA4305"/>
    <w:rsid w:val="00AB22C4"/>
    <w:rsid w:val="00AB2D85"/>
    <w:rsid w:val="00AB64F9"/>
    <w:rsid w:val="00AB69B2"/>
    <w:rsid w:val="00AB73F8"/>
    <w:rsid w:val="00AC3A77"/>
    <w:rsid w:val="00AC7159"/>
    <w:rsid w:val="00AD0822"/>
    <w:rsid w:val="00AD083A"/>
    <w:rsid w:val="00AE00F8"/>
    <w:rsid w:val="00AE0A27"/>
    <w:rsid w:val="00AE2C53"/>
    <w:rsid w:val="00AE4188"/>
    <w:rsid w:val="00AE77C9"/>
    <w:rsid w:val="00AF4E55"/>
    <w:rsid w:val="00AF6EB6"/>
    <w:rsid w:val="00B011C6"/>
    <w:rsid w:val="00B07554"/>
    <w:rsid w:val="00B1119F"/>
    <w:rsid w:val="00B17718"/>
    <w:rsid w:val="00B17CD6"/>
    <w:rsid w:val="00B22306"/>
    <w:rsid w:val="00B23402"/>
    <w:rsid w:val="00B2754B"/>
    <w:rsid w:val="00B27C4A"/>
    <w:rsid w:val="00B32806"/>
    <w:rsid w:val="00B34346"/>
    <w:rsid w:val="00B360AC"/>
    <w:rsid w:val="00B377D8"/>
    <w:rsid w:val="00B37D64"/>
    <w:rsid w:val="00B466C1"/>
    <w:rsid w:val="00B502E6"/>
    <w:rsid w:val="00B633D7"/>
    <w:rsid w:val="00B70288"/>
    <w:rsid w:val="00B72595"/>
    <w:rsid w:val="00B73AF2"/>
    <w:rsid w:val="00B75B2A"/>
    <w:rsid w:val="00B76098"/>
    <w:rsid w:val="00B8075E"/>
    <w:rsid w:val="00B866A4"/>
    <w:rsid w:val="00B86975"/>
    <w:rsid w:val="00B87CBD"/>
    <w:rsid w:val="00B91664"/>
    <w:rsid w:val="00B94AB7"/>
    <w:rsid w:val="00B979EE"/>
    <w:rsid w:val="00BA6326"/>
    <w:rsid w:val="00BB2D5B"/>
    <w:rsid w:val="00BB6B79"/>
    <w:rsid w:val="00BC0A6A"/>
    <w:rsid w:val="00BC17E9"/>
    <w:rsid w:val="00BC2C0D"/>
    <w:rsid w:val="00BC32E3"/>
    <w:rsid w:val="00BC40B6"/>
    <w:rsid w:val="00BC61B0"/>
    <w:rsid w:val="00BD086E"/>
    <w:rsid w:val="00BD4C48"/>
    <w:rsid w:val="00BD7DF5"/>
    <w:rsid w:val="00BE208A"/>
    <w:rsid w:val="00BE6D5F"/>
    <w:rsid w:val="00BE77B8"/>
    <w:rsid w:val="00BF0BFA"/>
    <w:rsid w:val="00C0266A"/>
    <w:rsid w:val="00C02828"/>
    <w:rsid w:val="00C05A20"/>
    <w:rsid w:val="00C070A2"/>
    <w:rsid w:val="00C100A7"/>
    <w:rsid w:val="00C13AFA"/>
    <w:rsid w:val="00C147FF"/>
    <w:rsid w:val="00C17C22"/>
    <w:rsid w:val="00C20733"/>
    <w:rsid w:val="00C23D32"/>
    <w:rsid w:val="00C252C0"/>
    <w:rsid w:val="00C25A59"/>
    <w:rsid w:val="00C30573"/>
    <w:rsid w:val="00C32FD1"/>
    <w:rsid w:val="00C343ED"/>
    <w:rsid w:val="00C361D8"/>
    <w:rsid w:val="00C43368"/>
    <w:rsid w:val="00C43381"/>
    <w:rsid w:val="00C445C3"/>
    <w:rsid w:val="00C44C47"/>
    <w:rsid w:val="00C5024D"/>
    <w:rsid w:val="00C56C61"/>
    <w:rsid w:val="00C60B4C"/>
    <w:rsid w:val="00C60EFC"/>
    <w:rsid w:val="00C61272"/>
    <w:rsid w:val="00C619C8"/>
    <w:rsid w:val="00C620FE"/>
    <w:rsid w:val="00C6239C"/>
    <w:rsid w:val="00C6239F"/>
    <w:rsid w:val="00C638B0"/>
    <w:rsid w:val="00C64181"/>
    <w:rsid w:val="00C642D5"/>
    <w:rsid w:val="00C6517F"/>
    <w:rsid w:val="00C651AF"/>
    <w:rsid w:val="00C651F5"/>
    <w:rsid w:val="00C65E2A"/>
    <w:rsid w:val="00C735D6"/>
    <w:rsid w:val="00C74C58"/>
    <w:rsid w:val="00C750C7"/>
    <w:rsid w:val="00C92900"/>
    <w:rsid w:val="00C94BFD"/>
    <w:rsid w:val="00C97119"/>
    <w:rsid w:val="00CA2B48"/>
    <w:rsid w:val="00CA3F59"/>
    <w:rsid w:val="00CB53AC"/>
    <w:rsid w:val="00CB6366"/>
    <w:rsid w:val="00CB71B3"/>
    <w:rsid w:val="00CB7BD5"/>
    <w:rsid w:val="00CB7C3D"/>
    <w:rsid w:val="00CC0684"/>
    <w:rsid w:val="00CC1A3B"/>
    <w:rsid w:val="00CC4351"/>
    <w:rsid w:val="00CC5FF2"/>
    <w:rsid w:val="00CD2229"/>
    <w:rsid w:val="00CD4B96"/>
    <w:rsid w:val="00CD4C03"/>
    <w:rsid w:val="00CD4C15"/>
    <w:rsid w:val="00CE02EC"/>
    <w:rsid w:val="00CE4E0E"/>
    <w:rsid w:val="00CE730B"/>
    <w:rsid w:val="00CE7CFA"/>
    <w:rsid w:val="00CF1131"/>
    <w:rsid w:val="00CF3E76"/>
    <w:rsid w:val="00CF43E1"/>
    <w:rsid w:val="00CF46D1"/>
    <w:rsid w:val="00CF53C9"/>
    <w:rsid w:val="00CF56F7"/>
    <w:rsid w:val="00CF678C"/>
    <w:rsid w:val="00D014F1"/>
    <w:rsid w:val="00D05ADC"/>
    <w:rsid w:val="00D073E3"/>
    <w:rsid w:val="00D10404"/>
    <w:rsid w:val="00D1598B"/>
    <w:rsid w:val="00D21D0E"/>
    <w:rsid w:val="00D2231F"/>
    <w:rsid w:val="00D243ED"/>
    <w:rsid w:val="00D25AD2"/>
    <w:rsid w:val="00D2683C"/>
    <w:rsid w:val="00D26E7F"/>
    <w:rsid w:val="00D27F88"/>
    <w:rsid w:val="00D27FEC"/>
    <w:rsid w:val="00D307CB"/>
    <w:rsid w:val="00D33BE9"/>
    <w:rsid w:val="00D35457"/>
    <w:rsid w:val="00D460ED"/>
    <w:rsid w:val="00D47D22"/>
    <w:rsid w:val="00D502F7"/>
    <w:rsid w:val="00D54FF4"/>
    <w:rsid w:val="00D633BE"/>
    <w:rsid w:val="00D642DB"/>
    <w:rsid w:val="00D6550A"/>
    <w:rsid w:val="00D65D94"/>
    <w:rsid w:val="00D65E8A"/>
    <w:rsid w:val="00D67411"/>
    <w:rsid w:val="00D70AA3"/>
    <w:rsid w:val="00D71B95"/>
    <w:rsid w:val="00D8092F"/>
    <w:rsid w:val="00D83C89"/>
    <w:rsid w:val="00D85CEA"/>
    <w:rsid w:val="00D915DC"/>
    <w:rsid w:val="00D931EC"/>
    <w:rsid w:val="00D97B9B"/>
    <w:rsid w:val="00DA00C4"/>
    <w:rsid w:val="00DA1993"/>
    <w:rsid w:val="00DA26BD"/>
    <w:rsid w:val="00DB23AB"/>
    <w:rsid w:val="00DB3954"/>
    <w:rsid w:val="00DB3A0B"/>
    <w:rsid w:val="00DB5C9C"/>
    <w:rsid w:val="00DC2A2A"/>
    <w:rsid w:val="00DC3ABF"/>
    <w:rsid w:val="00DC45B9"/>
    <w:rsid w:val="00DC4622"/>
    <w:rsid w:val="00DC473C"/>
    <w:rsid w:val="00DC7AEF"/>
    <w:rsid w:val="00DD072F"/>
    <w:rsid w:val="00DD2B0A"/>
    <w:rsid w:val="00DD394F"/>
    <w:rsid w:val="00DD60BE"/>
    <w:rsid w:val="00DD6EDD"/>
    <w:rsid w:val="00DD7056"/>
    <w:rsid w:val="00DE1DCB"/>
    <w:rsid w:val="00DF10AC"/>
    <w:rsid w:val="00DF1F33"/>
    <w:rsid w:val="00DF71AC"/>
    <w:rsid w:val="00E021AC"/>
    <w:rsid w:val="00E02CDB"/>
    <w:rsid w:val="00E031F4"/>
    <w:rsid w:val="00E06235"/>
    <w:rsid w:val="00E06B22"/>
    <w:rsid w:val="00E07BC4"/>
    <w:rsid w:val="00E07CE2"/>
    <w:rsid w:val="00E10B13"/>
    <w:rsid w:val="00E15137"/>
    <w:rsid w:val="00E15374"/>
    <w:rsid w:val="00E1594E"/>
    <w:rsid w:val="00E15964"/>
    <w:rsid w:val="00E164A6"/>
    <w:rsid w:val="00E227DF"/>
    <w:rsid w:val="00E22D45"/>
    <w:rsid w:val="00E31534"/>
    <w:rsid w:val="00E3174F"/>
    <w:rsid w:val="00E34ECD"/>
    <w:rsid w:val="00E379E2"/>
    <w:rsid w:val="00E41C93"/>
    <w:rsid w:val="00E44B7F"/>
    <w:rsid w:val="00E44CCB"/>
    <w:rsid w:val="00E50513"/>
    <w:rsid w:val="00E50EDD"/>
    <w:rsid w:val="00E67076"/>
    <w:rsid w:val="00E7176D"/>
    <w:rsid w:val="00E71F1F"/>
    <w:rsid w:val="00E72A68"/>
    <w:rsid w:val="00E757DA"/>
    <w:rsid w:val="00E8770C"/>
    <w:rsid w:val="00E91354"/>
    <w:rsid w:val="00E96911"/>
    <w:rsid w:val="00EA11A0"/>
    <w:rsid w:val="00EA3ADA"/>
    <w:rsid w:val="00EA5E09"/>
    <w:rsid w:val="00EB3D21"/>
    <w:rsid w:val="00EB62C2"/>
    <w:rsid w:val="00EC20DF"/>
    <w:rsid w:val="00EC3009"/>
    <w:rsid w:val="00ED47A1"/>
    <w:rsid w:val="00EE5ADE"/>
    <w:rsid w:val="00EF19D6"/>
    <w:rsid w:val="00EF43F2"/>
    <w:rsid w:val="00EF48D4"/>
    <w:rsid w:val="00F02306"/>
    <w:rsid w:val="00F03756"/>
    <w:rsid w:val="00F10E99"/>
    <w:rsid w:val="00F11416"/>
    <w:rsid w:val="00F11CE6"/>
    <w:rsid w:val="00F14E17"/>
    <w:rsid w:val="00F21546"/>
    <w:rsid w:val="00F23DF5"/>
    <w:rsid w:val="00F24241"/>
    <w:rsid w:val="00F253C1"/>
    <w:rsid w:val="00F278FA"/>
    <w:rsid w:val="00F27E2E"/>
    <w:rsid w:val="00F3144B"/>
    <w:rsid w:val="00F32CE6"/>
    <w:rsid w:val="00F36C4F"/>
    <w:rsid w:val="00F405BD"/>
    <w:rsid w:val="00F40D66"/>
    <w:rsid w:val="00F43618"/>
    <w:rsid w:val="00F44044"/>
    <w:rsid w:val="00F52599"/>
    <w:rsid w:val="00F5333E"/>
    <w:rsid w:val="00F56451"/>
    <w:rsid w:val="00F6168F"/>
    <w:rsid w:val="00F65299"/>
    <w:rsid w:val="00F705CF"/>
    <w:rsid w:val="00F723B1"/>
    <w:rsid w:val="00F72DCD"/>
    <w:rsid w:val="00F72F75"/>
    <w:rsid w:val="00F7368E"/>
    <w:rsid w:val="00F753BE"/>
    <w:rsid w:val="00F77D51"/>
    <w:rsid w:val="00F82218"/>
    <w:rsid w:val="00F83D0F"/>
    <w:rsid w:val="00F84589"/>
    <w:rsid w:val="00F86184"/>
    <w:rsid w:val="00F92C06"/>
    <w:rsid w:val="00F940FA"/>
    <w:rsid w:val="00F94890"/>
    <w:rsid w:val="00FA4429"/>
    <w:rsid w:val="00FA5251"/>
    <w:rsid w:val="00FA5BAB"/>
    <w:rsid w:val="00FA5E74"/>
    <w:rsid w:val="00FC049D"/>
    <w:rsid w:val="00FC0E94"/>
    <w:rsid w:val="00FC213F"/>
    <w:rsid w:val="00FC2D7E"/>
    <w:rsid w:val="00FC3D64"/>
    <w:rsid w:val="00FC52A8"/>
    <w:rsid w:val="00FC7E8E"/>
    <w:rsid w:val="00FD055B"/>
    <w:rsid w:val="00FD05EA"/>
    <w:rsid w:val="00FD371E"/>
    <w:rsid w:val="00FD43A6"/>
    <w:rsid w:val="00FE22B2"/>
    <w:rsid w:val="00FE3BD7"/>
    <w:rsid w:val="00FF5507"/>
    <w:rsid w:val="00FF5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E6AEE"/>
  <w15:chartTrackingRefBased/>
  <w15:docId w15:val="{FB6927E3-8B67-4CA3-B434-ADC643C8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65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13A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13A17"/>
    <w:rPr>
      <w:rFonts w:ascii="Segoe UI" w:hAnsi="Segoe UI" w:cs="Segoe UI"/>
      <w:sz w:val="18"/>
      <w:szCs w:val="18"/>
    </w:rPr>
  </w:style>
  <w:style w:type="paragraph" w:styleId="Sraopastraipa">
    <w:name w:val="List Paragraph"/>
    <w:basedOn w:val="prastasis"/>
    <w:uiPriority w:val="34"/>
    <w:qFormat/>
    <w:rsid w:val="003F044A"/>
    <w:pPr>
      <w:ind w:left="720"/>
      <w:contextualSpacing/>
    </w:pPr>
  </w:style>
  <w:style w:type="paragraph" w:styleId="Antrats">
    <w:name w:val="header"/>
    <w:basedOn w:val="prastasis"/>
    <w:link w:val="AntratsDiagrama"/>
    <w:uiPriority w:val="99"/>
    <w:unhideWhenUsed/>
    <w:rsid w:val="004C5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C5136"/>
  </w:style>
  <w:style w:type="paragraph" w:styleId="Porat">
    <w:name w:val="footer"/>
    <w:basedOn w:val="prastasis"/>
    <w:link w:val="PoratDiagrama"/>
    <w:uiPriority w:val="99"/>
    <w:unhideWhenUsed/>
    <w:rsid w:val="004C5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5136"/>
  </w:style>
  <w:style w:type="character" w:styleId="Komentaronuoroda">
    <w:name w:val="annotation reference"/>
    <w:basedOn w:val="Numatytasispastraiposriftas"/>
    <w:uiPriority w:val="99"/>
    <w:semiHidden/>
    <w:unhideWhenUsed/>
    <w:rsid w:val="00FE22B2"/>
    <w:rPr>
      <w:sz w:val="16"/>
      <w:szCs w:val="16"/>
    </w:rPr>
  </w:style>
  <w:style w:type="paragraph" w:styleId="Komentarotekstas">
    <w:name w:val="annotation text"/>
    <w:basedOn w:val="prastasis"/>
    <w:link w:val="KomentarotekstasDiagrama"/>
    <w:uiPriority w:val="99"/>
    <w:semiHidden/>
    <w:unhideWhenUsed/>
    <w:rsid w:val="00FE22B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E22B2"/>
    <w:rPr>
      <w:sz w:val="20"/>
      <w:szCs w:val="20"/>
    </w:rPr>
  </w:style>
  <w:style w:type="paragraph" w:styleId="Komentarotema">
    <w:name w:val="annotation subject"/>
    <w:basedOn w:val="Komentarotekstas"/>
    <w:next w:val="Komentarotekstas"/>
    <w:link w:val="KomentarotemaDiagrama"/>
    <w:uiPriority w:val="99"/>
    <w:semiHidden/>
    <w:unhideWhenUsed/>
    <w:rsid w:val="00FE22B2"/>
    <w:rPr>
      <w:b/>
      <w:bCs/>
    </w:rPr>
  </w:style>
  <w:style w:type="character" w:customStyle="1" w:styleId="KomentarotemaDiagrama">
    <w:name w:val="Komentaro tema Diagrama"/>
    <w:basedOn w:val="KomentarotekstasDiagrama"/>
    <w:link w:val="Komentarotema"/>
    <w:uiPriority w:val="99"/>
    <w:semiHidden/>
    <w:rsid w:val="00FE22B2"/>
    <w:rPr>
      <w:b/>
      <w:bCs/>
      <w:sz w:val="20"/>
      <w:szCs w:val="20"/>
    </w:rPr>
  </w:style>
  <w:style w:type="character" w:styleId="Grietas">
    <w:name w:val="Strong"/>
    <w:basedOn w:val="Numatytasispastraiposriftas"/>
    <w:uiPriority w:val="22"/>
    <w:qFormat/>
    <w:rsid w:val="000D6701"/>
    <w:rPr>
      <w:b/>
      <w:bCs/>
    </w:rPr>
  </w:style>
  <w:style w:type="paragraph" w:styleId="Pagrindiniotekstotrauka">
    <w:name w:val="Body Text Indent"/>
    <w:basedOn w:val="prastasis"/>
    <w:link w:val="PagrindiniotekstotraukaDiagrama"/>
    <w:uiPriority w:val="99"/>
    <w:unhideWhenUsed/>
    <w:rsid w:val="000D670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D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7306">
      <w:bodyDiv w:val="1"/>
      <w:marLeft w:val="0"/>
      <w:marRight w:val="0"/>
      <w:marTop w:val="0"/>
      <w:marBottom w:val="0"/>
      <w:divBdr>
        <w:top w:val="none" w:sz="0" w:space="0" w:color="auto"/>
        <w:left w:val="none" w:sz="0" w:space="0" w:color="auto"/>
        <w:bottom w:val="none" w:sz="0" w:space="0" w:color="auto"/>
        <w:right w:val="none" w:sz="0" w:space="0" w:color="auto"/>
      </w:divBdr>
    </w:div>
    <w:div w:id="40372088">
      <w:bodyDiv w:val="1"/>
      <w:marLeft w:val="0"/>
      <w:marRight w:val="0"/>
      <w:marTop w:val="0"/>
      <w:marBottom w:val="0"/>
      <w:divBdr>
        <w:top w:val="none" w:sz="0" w:space="0" w:color="auto"/>
        <w:left w:val="none" w:sz="0" w:space="0" w:color="auto"/>
        <w:bottom w:val="none" w:sz="0" w:space="0" w:color="auto"/>
        <w:right w:val="none" w:sz="0" w:space="0" w:color="auto"/>
      </w:divBdr>
    </w:div>
    <w:div w:id="121075534">
      <w:bodyDiv w:val="1"/>
      <w:marLeft w:val="0"/>
      <w:marRight w:val="0"/>
      <w:marTop w:val="0"/>
      <w:marBottom w:val="0"/>
      <w:divBdr>
        <w:top w:val="none" w:sz="0" w:space="0" w:color="auto"/>
        <w:left w:val="none" w:sz="0" w:space="0" w:color="auto"/>
        <w:bottom w:val="none" w:sz="0" w:space="0" w:color="auto"/>
        <w:right w:val="none" w:sz="0" w:space="0" w:color="auto"/>
      </w:divBdr>
    </w:div>
    <w:div w:id="181095564">
      <w:bodyDiv w:val="1"/>
      <w:marLeft w:val="0"/>
      <w:marRight w:val="0"/>
      <w:marTop w:val="0"/>
      <w:marBottom w:val="0"/>
      <w:divBdr>
        <w:top w:val="none" w:sz="0" w:space="0" w:color="auto"/>
        <w:left w:val="none" w:sz="0" w:space="0" w:color="auto"/>
        <w:bottom w:val="none" w:sz="0" w:space="0" w:color="auto"/>
        <w:right w:val="none" w:sz="0" w:space="0" w:color="auto"/>
      </w:divBdr>
    </w:div>
    <w:div w:id="186604909">
      <w:bodyDiv w:val="1"/>
      <w:marLeft w:val="0"/>
      <w:marRight w:val="0"/>
      <w:marTop w:val="0"/>
      <w:marBottom w:val="0"/>
      <w:divBdr>
        <w:top w:val="none" w:sz="0" w:space="0" w:color="auto"/>
        <w:left w:val="none" w:sz="0" w:space="0" w:color="auto"/>
        <w:bottom w:val="none" w:sz="0" w:space="0" w:color="auto"/>
        <w:right w:val="none" w:sz="0" w:space="0" w:color="auto"/>
      </w:divBdr>
    </w:div>
    <w:div w:id="195582226">
      <w:bodyDiv w:val="1"/>
      <w:marLeft w:val="0"/>
      <w:marRight w:val="0"/>
      <w:marTop w:val="0"/>
      <w:marBottom w:val="0"/>
      <w:divBdr>
        <w:top w:val="none" w:sz="0" w:space="0" w:color="auto"/>
        <w:left w:val="none" w:sz="0" w:space="0" w:color="auto"/>
        <w:bottom w:val="none" w:sz="0" w:space="0" w:color="auto"/>
        <w:right w:val="none" w:sz="0" w:space="0" w:color="auto"/>
      </w:divBdr>
    </w:div>
    <w:div w:id="344289940">
      <w:bodyDiv w:val="1"/>
      <w:marLeft w:val="0"/>
      <w:marRight w:val="0"/>
      <w:marTop w:val="0"/>
      <w:marBottom w:val="0"/>
      <w:divBdr>
        <w:top w:val="none" w:sz="0" w:space="0" w:color="auto"/>
        <w:left w:val="none" w:sz="0" w:space="0" w:color="auto"/>
        <w:bottom w:val="none" w:sz="0" w:space="0" w:color="auto"/>
        <w:right w:val="none" w:sz="0" w:space="0" w:color="auto"/>
      </w:divBdr>
    </w:div>
    <w:div w:id="372386765">
      <w:bodyDiv w:val="1"/>
      <w:marLeft w:val="0"/>
      <w:marRight w:val="0"/>
      <w:marTop w:val="0"/>
      <w:marBottom w:val="0"/>
      <w:divBdr>
        <w:top w:val="none" w:sz="0" w:space="0" w:color="auto"/>
        <w:left w:val="none" w:sz="0" w:space="0" w:color="auto"/>
        <w:bottom w:val="none" w:sz="0" w:space="0" w:color="auto"/>
        <w:right w:val="none" w:sz="0" w:space="0" w:color="auto"/>
      </w:divBdr>
    </w:div>
    <w:div w:id="421223246">
      <w:bodyDiv w:val="1"/>
      <w:marLeft w:val="0"/>
      <w:marRight w:val="0"/>
      <w:marTop w:val="0"/>
      <w:marBottom w:val="0"/>
      <w:divBdr>
        <w:top w:val="none" w:sz="0" w:space="0" w:color="auto"/>
        <w:left w:val="none" w:sz="0" w:space="0" w:color="auto"/>
        <w:bottom w:val="none" w:sz="0" w:space="0" w:color="auto"/>
        <w:right w:val="none" w:sz="0" w:space="0" w:color="auto"/>
      </w:divBdr>
    </w:div>
    <w:div w:id="489251440">
      <w:bodyDiv w:val="1"/>
      <w:marLeft w:val="0"/>
      <w:marRight w:val="0"/>
      <w:marTop w:val="0"/>
      <w:marBottom w:val="0"/>
      <w:divBdr>
        <w:top w:val="none" w:sz="0" w:space="0" w:color="auto"/>
        <w:left w:val="none" w:sz="0" w:space="0" w:color="auto"/>
        <w:bottom w:val="none" w:sz="0" w:space="0" w:color="auto"/>
        <w:right w:val="none" w:sz="0" w:space="0" w:color="auto"/>
      </w:divBdr>
    </w:div>
    <w:div w:id="514610010">
      <w:bodyDiv w:val="1"/>
      <w:marLeft w:val="0"/>
      <w:marRight w:val="0"/>
      <w:marTop w:val="0"/>
      <w:marBottom w:val="0"/>
      <w:divBdr>
        <w:top w:val="none" w:sz="0" w:space="0" w:color="auto"/>
        <w:left w:val="none" w:sz="0" w:space="0" w:color="auto"/>
        <w:bottom w:val="none" w:sz="0" w:space="0" w:color="auto"/>
        <w:right w:val="none" w:sz="0" w:space="0" w:color="auto"/>
      </w:divBdr>
      <w:divsChild>
        <w:div w:id="827750735">
          <w:marLeft w:val="0"/>
          <w:marRight w:val="0"/>
          <w:marTop w:val="0"/>
          <w:marBottom w:val="0"/>
          <w:divBdr>
            <w:top w:val="none" w:sz="0" w:space="0" w:color="auto"/>
            <w:left w:val="none" w:sz="0" w:space="0" w:color="auto"/>
            <w:bottom w:val="none" w:sz="0" w:space="0" w:color="auto"/>
            <w:right w:val="none" w:sz="0" w:space="0" w:color="auto"/>
          </w:divBdr>
          <w:divsChild>
            <w:div w:id="191608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72283">
      <w:bodyDiv w:val="1"/>
      <w:marLeft w:val="0"/>
      <w:marRight w:val="0"/>
      <w:marTop w:val="0"/>
      <w:marBottom w:val="0"/>
      <w:divBdr>
        <w:top w:val="none" w:sz="0" w:space="0" w:color="auto"/>
        <w:left w:val="none" w:sz="0" w:space="0" w:color="auto"/>
        <w:bottom w:val="none" w:sz="0" w:space="0" w:color="auto"/>
        <w:right w:val="none" w:sz="0" w:space="0" w:color="auto"/>
      </w:divBdr>
      <w:divsChild>
        <w:div w:id="1533957725">
          <w:marLeft w:val="0"/>
          <w:marRight w:val="0"/>
          <w:marTop w:val="0"/>
          <w:marBottom w:val="0"/>
          <w:divBdr>
            <w:top w:val="none" w:sz="0" w:space="0" w:color="auto"/>
            <w:left w:val="none" w:sz="0" w:space="0" w:color="auto"/>
            <w:bottom w:val="none" w:sz="0" w:space="0" w:color="auto"/>
            <w:right w:val="none" w:sz="0" w:space="0" w:color="auto"/>
          </w:divBdr>
          <w:divsChild>
            <w:div w:id="49311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3638">
      <w:bodyDiv w:val="1"/>
      <w:marLeft w:val="0"/>
      <w:marRight w:val="0"/>
      <w:marTop w:val="0"/>
      <w:marBottom w:val="0"/>
      <w:divBdr>
        <w:top w:val="none" w:sz="0" w:space="0" w:color="auto"/>
        <w:left w:val="none" w:sz="0" w:space="0" w:color="auto"/>
        <w:bottom w:val="none" w:sz="0" w:space="0" w:color="auto"/>
        <w:right w:val="none" w:sz="0" w:space="0" w:color="auto"/>
      </w:divBdr>
    </w:div>
    <w:div w:id="575629600">
      <w:bodyDiv w:val="1"/>
      <w:marLeft w:val="0"/>
      <w:marRight w:val="0"/>
      <w:marTop w:val="0"/>
      <w:marBottom w:val="0"/>
      <w:divBdr>
        <w:top w:val="none" w:sz="0" w:space="0" w:color="auto"/>
        <w:left w:val="none" w:sz="0" w:space="0" w:color="auto"/>
        <w:bottom w:val="none" w:sz="0" w:space="0" w:color="auto"/>
        <w:right w:val="none" w:sz="0" w:space="0" w:color="auto"/>
      </w:divBdr>
    </w:div>
    <w:div w:id="598223924">
      <w:bodyDiv w:val="1"/>
      <w:marLeft w:val="0"/>
      <w:marRight w:val="0"/>
      <w:marTop w:val="0"/>
      <w:marBottom w:val="0"/>
      <w:divBdr>
        <w:top w:val="none" w:sz="0" w:space="0" w:color="auto"/>
        <w:left w:val="none" w:sz="0" w:space="0" w:color="auto"/>
        <w:bottom w:val="none" w:sz="0" w:space="0" w:color="auto"/>
        <w:right w:val="none" w:sz="0" w:space="0" w:color="auto"/>
      </w:divBdr>
    </w:div>
    <w:div w:id="731585484">
      <w:bodyDiv w:val="1"/>
      <w:marLeft w:val="0"/>
      <w:marRight w:val="0"/>
      <w:marTop w:val="0"/>
      <w:marBottom w:val="0"/>
      <w:divBdr>
        <w:top w:val="none" w:sz="0" w:space="0" w:color="auto"/>
        <w:left w:val="none" w:sz="0" w:space="0" w:color="auto"/>
        <w:bottom w:val="none" w:sz="0" w:space="0" w:color="auto"/>
        <w:right w:val="none" w:sz="0" w:space="0" w:color="auto"/>
      </w:divBdr>
    </w:div>
    <w:div w:id="743529480">
      <w:bodyDiv w:val="1"/>
      <w:marLeft w:val="0"/>
      <w:marRight w:val="0"/>
      <w:marTop w:val="0"/>
      <w:marBottom w:val="0"/>
      <w:divBdr>
        <w:top w:val="none" w:sz="0" w:space="0" w:color="auto"/>
        <w:left w:val="none" w:sz="0" w:space="0" w:color="auto"/>
        <w:bottom w:val="none" w:sz="0" w:space="0" w:color="auto"/>
        <w:right w:val="none" w:sz="0" w:space="0" w:color="auto"/>
      </w:divBdr>
    </w:div>
    <w:div w:id="764421596">
      <w:bodyDiv w:val="1"/>
      <w:marLeft w:val="0"/>
      <w:marRight w:val="0"/>
      <w:marTop w:val="0"/>
      <w:marBottom w:val="0"/>
      <w:divBdr>
        <w:top w:val="none" w:sz="0" w:space="0" w:color="auto"/>
        <w:left w:val="none" w:sz="0" w:space="0" w:color="auto"/>
        <w:bottom w:val="none" w:sz="0" w:space="0" w:color="auto"/>
        <w:right w:val="none" w:sz="0" w:space="0" w:color="auto"/>
      </w:divBdr>
    </w:div>
    <w:div w:id="859200644">
      <w:bodyDiv w:val="1"/>
      <w:marLeft w:val="0"/>
      <w:marRight w:val="0"/>
      <w:marTop w:val="0"/>
      <w:marBottom w:val="0"/>
      <w:divBdr>
        <w:top w:val="none" w:sz="0" w:space="0" w:color="auto"/>
        <w:left w:val="none" w:sz="0" w:space="0" w:color="auto"/>
        <w:bottom w:val="none" w:sz="0" w:space="0" w:color="auto"/>
        <w:right w:val="none" w:sz="0" w:space="0" w:color="auto"/>
      </w:divBdr>
    </w:div>
    <w:div w:id="936599967">
      <w:bodyDiv w:val="1"/>
      <w:marLeft w:val="0"/>
      <w:marRight w:val="0"/>
      <w:marTop w:val="0"/>
      <w:marBottom w:val="0"/>
      <w:divBdr>
        <w:top w:val="none" w:sz="0" w:space="0" w:color="auto"/>
        <w:left w:val="none" w:sz="0" w:space="0" w:color="auto"/>
        <w:bottom w:val="none" w:sz="0" w:space="0" w:color="auto"/>
        <w:right w:val="none" w:sz="0" w:space="0" w:color="auto"/>
      </w:divBdr>
    </w:div>
    <w:div w:id="950863057">
      <w:bodyDiv w:val="1"/>
      <w:marLeft w:val="0"/>
      <w:marRight w:val="0"/>
      <w:marTop w:val="0"/>
      <w:marBottom w:val="0"/>
      <w:divBdr>
        <w:top w:val="none" w:sz="0" w:space="0" w:color="auto"/>
        <w:left w:val="none" w:sz="0" w:space="0" w:color="auto"/>
        <w:bottom w:val="none" w:sz="0" w:space="0" w:color="auto"/>
        <w:right w:val="none" w:sz="0" w:space="0" w:color="auto"/>
      </w:divBdr>
    </w:div>
    <w:div w:id="1012604471">
      <w:bodyDiv w:val="1"/>
      <w:marLeft w:val="0"/>
      <w:marRight w:val="0"/>
      <w:marTop w:val="0"/>
      <w:marBottom w:val="0"/>
      <w:divBdr>
        <w:top w:val="none" w:sz="0" w:space="0" w:color="auto"/>
        <w:left w:val="none" w:sz="0" w:space="0" w:color="auto"/>
        <w:bottom w:val="none" w:sz="0" w:space="0" w:color="auto"/>
        <w:right w:val="none" w:sz="0" w:space="0" w:color="auto"/>
      </w:divBdr>
      <w:divsChild>
        <w:div w:id="809245971">
          <w:marLeft w:val="0"/>
          <w:marRight w:val="0"/>
          <w:marTop w:val="0"/>
          <w:marBottom w:val="0"/>
          <w:divBdr>
            <w:top w:val="none" w:sz="0" w:space="0" w:color="auto"/>
            <w:left w:val="none" w:sz="0" w:space="0" w:color="auto"/>
            <w:bottom w:val="none" w:sz="0" w:space="0" w:color="auto"/>
            <w:right w:val="none" w:sz="0" w:space="0" w:color="auto"/>
          </w:divBdr>
          <w:divsChild>
            <w:div w:id="163166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01097">
      <w:bodyDiv w:val="1"/>
      <w:marLeft w:val="0"/>
      <w:marRight w:val="0"/>
      <w:marTop w:val="0"/>
      <w:marBottom w:val="0"/>
      <w:divBdr>
        <w:top w:val="none" w:sz="0" w:space="0" w:color="auto"/>
        <w:left w:val="none" w:sz="0" w:space="0" w:color="auto"/>
        <w:bottom w:val="none" w:sz="0" w:space="0" w:color="auto"/>
        <w:right w:val="none" w:sz="0" w:space="0" w:color="auto"/>
      </w:divBdr>
    </w:div>
    <w:div w:id="1083264054">
      <w:bodyDiv w:val="1"/>
      <w:marLeft w:val="0"/>
      <w:marRight w:val="0"/>
      <w:marTop w:val="0"/>
      <w:marBottom w:val="0"/>
      <w:divBdr>
        <w:top w:val="none" w:sz="0" w:space="0" w:color="auto"/>
        <w:left w:val="none" w:sz="0" w:space="0" w:color="auto"/>
        <w:bottom w:val="none" w:sz="0" w:space="0" w:color="auto"/>
        <w:right w:val="none" w:sz="0" w:space="0" w:color="auto"/>
      </w:divBdr>
    </w:div>
    <w:div w:id="1128359345">
      <w:bodyDiv w:val="1"/>
      <w:marLeft w:val="0"/>
      <w:marRight w:val="0"/>
      <w:marTop w:val="0"/>
      <w:marBottom w:val="0"/>
      <w:divBdr>
        <w:top w:val="none" w:sz="0" w:space="0" w:color="auto"/>
        <w:left w:val="none" w:sz="0" w:space="0" w:color="auto"/>
        <w:bottom w:val="none" w:sz="0" w:space="0" w:color="auto"/>
        <w:right w:val="none" w:sz="0" w:space="0" w:color="auto"/>
      </w:divBdr>
    </w:div>
    <w:div w:id="1141382411">
      <w:bodyDiv w:val="1"/>
      <w:marLeft w:val="0"/>
      <w:marRight w:val="0"/>
      <w:marTop w:val="0"/>
      <w:marBottom w:val="0"/>
      <w:divBdr>
        <w:top w:val="none" w:sz="0" w:space="0" w:color="auto"/>
        <w:left w:val="none" w:sz="0" w:space="0" w:color="auto"/>
        <w:bottom w:val="none" w:sz="0" w:space="0" w:color="auto"/>
        <w:right w:val="none" w:sz="0" w:space="0" w:color="auto"/>
      </w:divBdr>
    </w:div>
    <w:div w:id="1157113717">
      <w:bodyDiv w:val="1"/>
      <w:marLeft w:val="0"/>
      <w:marRight w:val="0"/>
      <w:marTop w:val="0"/>
      <w:marBottom w:val="0"/>
      <w:divBdr>
        <w:top w:val="none" w:sz="0" w:space="0" w:color="auto"/>
        <w:left w:val="none" w:sz="0" w:space="0" w:color="auto"/>
        <w:bottom w:val="none" w:sz="0" w:space="0" w:color="auto"/>
        <w:right w:val="none" w:sz="0" w:space="0" w:color="auto"/>
      </w:divBdr>
    </w:div>
    <w:div w:id="1159689147">
      <w:bodyDiv w:val="1"/>
      <w:marLeft w:val="0"/>
      <w:marRight w:val="0"/>
      <w:marTop w:val="0"/>
      <w:marBottom w:val="0"/>
      <w:divBdr>
        <w:top w:val="none" w:sz="0" w:space="0" w:color="auto"/>
        <w:left w:val="none" w:sz="0" w:space="0" w:color="auto"/>
        <w:bottom w:val="none" w:sz="0" w:space="0" w:color="auto"/>
        <w:right w:val="none" w:sz="0" w:space="0" w:color="auto"/>
      </w:divBdr>
    </w:div>
    <w:div w:id="1189217201">
      <w:bodyDiv w:val="1"/>
      <w:marLeft w:val="0"/>
      <w:marRight w:val="0"/>
      <w:marTop w:val="0"/>
      <w:marBottom w:val="0"/>
      <w:divBdr>
        <w:top w:val="none" w:sz="0" w:space="0" w:color="auto"/>
        <w:left w:val="none" w:sz="0" w:space="0" w:color="auto"/>
        <w:bottom w:val="none" w:sz="0" w:space="0" w:color="auto"/>
        <w:right w:val="none" w:sz="0" w:space="0" w:color="auto"/>
      </w:divBdr>
    </w:div>
    <w:div w:id="1254779481">
      <w:bodyDiv w:val="1"/>
      <w:marLeft w:val="0"/>
      <w:marRight w:val="0"/>
      <w:marTop w:val="0"/>
      <w:marBottom w:val="0"/>
      <w:divBdr>
        <w:top w:val="none" w:sz="0" w:space="0" w:color="auto"/>
        <w:left w:val="none" w:sz="0" w:space="0" w:color="auto"/>
        <w:bottom w:val="none" w:sz="0" w:space="0" w:color="auto"/>
        <w:right w:val="none" w:sz="0" w:space="0" w:color="auto"/>
      </w:divBdr>
    </w:div>
    <w:div w:id="1269504059">
      <w:bodyDiv w:val="1"/>
      <w:marLeft w:val="0"/>
      <w:marRight w:val="0"/>
      <w:marTop w:val="0"/>
      <w:marBottom w:val="0"/>
      <w:divBdr>
        <w:top w:val="none" w:sz="0" w:space="0" w:color="auto"/>
        <w:left w:val="none" w:sz="0" w:space="0" w:color="auto"/>
        <w:bottom w:val="none" w:sz="0" w:space="0" w:color="auto"/>
        <w:right w:val="none" w:sz="0" w:space="0" w:color="auto"/>
      </w:divBdr>
    </w:div>
    <w:div w:id="1290087257">
      <w:bodyDiv w:val="1"/>
      <w:marLeft w:val="0"/>
      <w:marRight w:val="0"/>
      <w:marTop w:val="0"/>
      <w:marBottom w:val="0"/>
      <w:divBdr>
        <w:top w:val="none" w:sz="0" w:space="0" w:color="auto"/>
        <w:left w:val="none" w:sz="0" w:space="0" w:color="auto"/>
        <w:bottom w:val="none" w:sz="0" w:space="0" w:color="auto"/>
        <w:right w:val="none" w:sz="0" w:space="0" w:color="auto"/>
      </w:divBdr>
    </w:div>
    <w:div w:id="1366253937">
      <w:bodyDiv w:val="1"/>
      <w:marLeft w:val="0"/>
      <w:marRight w:val="0"/>
      <w:marTop w:val="0"/>
      <w:marBottom w:val="0"/>
      <w:divBdr>
        <w:top w:val="none" w:sz="0" w:space="0" w:color="auto"/>
        <w:left w:val="none" w:sz="0" w:space="0" w:color="auto"/>
        <w:bottom w:val="none" w:sz="0" w:space="0" w:color="auto"/>
        <w:right w:val="none" w:sz="0" w:space="0" w:color="auto"/>
      </w:divBdr>
    </w:div>
    <w:div w:id="1380864863">
      <w:bodyDiv w:val="1"/>
      <w:marLeft w:val="0"/>
      <w:marRight w:val="0"/>
      <w:marTop w:val="0"/>
      <w:marBottom w:val="0"/>
      <w:divBdr>
        <w:top w:val="none" w:sz="0" w:space="0" w:color="auto"/>
        <w:left w:val="none" w:sz="0" w:space="0" w:color="auto"/>
        <w:bottom w:val="none" w:sz="0" w:space="0" w:color="auto"/>
        <w:right w:val="none" w:sz="0" w:space="0" w:color="auto"/>
      </w:divBdr>
    </w:div>
    <w:div w:id="1445805315">
      <w:bodyDiv w:val="1"/>
      <w:marLeft w:val="0"/>
      <w:marRight w:val="0"/>
      <w:marTop w:val="0"/>
      <w:marBottom w:val="0"/>
      <w:divBdr>
        <w:top w:val="none" w:sz="0" w:space="0" w:color="auto"/>
        <w:left w:val="none" w:sz="0" w:space="0" w:color="auto"/>
        <w:bottom w:val="none" w:sz="0" w:space="0" w:color="auto"/>
        <w:right w:val="none" w:sz="0" w:space="0" w:color="auto"/>
      </w:divBdr>
    </w:div>
    <w:div w:id="1477256772">
      <w:bodyDiv w:val="1"/>
      <w:marLeft w:val="0"/>
      <w:marRight w:val="0"/>
      <w:marTop w:val="0"/>
      <w:marBottom w:val="0"/>
      <w:divBdr>
        <w:top w:val="none" w:sz="0" w:space="0" w:color="auto"/>
        <w:left w:val="none" w:sz="0" w:space="0" w:color="auto"/>
        <w:bottom w:val="none" w:sz="0" w:space="0" w:color="auto"/>
        <w:right w:val="none" w:sz="0" w:space="0" w:color="auto"/>
      </w:divBdr>
    </w:div>
    <w:div w:id="1559625851">
      <w:bodyDiv w:val="1"/>
      <w:marLeft w:val="0"/>
      <w:marRight w:val="0"/>
      <w:marTop w:val="0"/>
      <w:marBottom w:val="0"/>
      <w:divBdr>
        <w:top w:val="none" w:sz="0" w:space="0" w:color="auto"/>
        <w:left w:val="none" w:sz="0" w:space="0" w:color="auto"/>
        <w:bottom w:val="none" w:sz="0" w:space="0" w:color="auto"/>
        <w:right w:val="none" w:sz="0" w:space="0" w:color="auto"/>
      </w:divBdr>
    </w:div>
    <w:div w:id="1560096752">
      <w:bodyDiv w:val="1"/>
      <w:marLeft w:val="0"/>
      <w:marRight w:val="0"/>
      <w:marTop w:val="0"/>
      <w:marBottom w:val="0"/>
      <w:divBdr>
        <w:top w:val="none" w:sz="0" w:space="0" w:color="auto"/>
        <w:left w:val="none" w:sz="0" w:space="0" w:color="auto"/>
        <w:bottom w:val="none" w:sz="0" w:space="0" w:color="auto"/>
        <w:right w:val="none" w:sz="0" w:space="0" w:color="auto"/>
      </w:divBdr>
    </w:div>
    <w:div w:id="1596671166">
      <w:bodyDiv w:val="1"/>
      <w:marLeft w:val="0"/>
      <w:marRight w:val="0"/>
      <w:marTop w:val="0"/>
      <w:marBottom w:val="0"/>
      <w:divBdr>
        <w:top w:val="none" w:sz="0" w:space="0" w:color="auto"/>
        <w:left w:val="none" w:sz="0" w:space="0" w:color="auto"/>
        <w:bottom w:val="none" w:sz="0" w:space="0" w:color="auto"/>
        <w:right w:val="none" w:sz="0" w:space="0" w:color="auto"/>
      </w:divBdr>
    </w:div>
    <w:div w:id="1606384513">
      <w:bodyDiv w:val="1"/>
      <w:marLeft w:val="0"/>
      <w:marRight w:val="0"/>
      <w:marTop w:val="0"/>
      <w:marBottom w:val="0"/>
      <w:divBdr>
        <w:top w:val="none" w:sz="0" w:space="0" w:color="auto"/>
        <w:left w:val="none" w:sz="0" w:space="0" w:color="auto"/>
        <w:bottom w:val="none" w:sz="0" w:space="0" w:color="auto"/>
        <w:right w:val="none" w:sz="0" w:space="0" w:color="auto"/>
      </w:divBdr>
    </w:div>
    <w:div w:id="1617904584">
      <w:bodyDiv w:val="1"/>
      <w:marLeft w:val="0"/>
      <w:marRight w:val="0"/>
      <w:marTop w:val="0"/>
      <w:marBottom w:val="0"/>
      <w:divBdr>
        <w:top w:val="none" w:sz="0" w:space="0" w:color="auto"/>
        <w:left w:val="none" w:sz="0" w:space="0" w:color="auto"/>
        <w:bottom w:val="none" w:sz="0" w:space="0" w:color="auto"/>
        <w:right w:val="none" w:sz="0" w:space="0" w:color="auto"/>
      </w:divBdr>
    </w:div>
    <w:div w:id="1667441123">
      <w:bodyDiv w:val="1"/>
      <w:marLeft w:val="0"/>
      <w:marRight w:val="0"/>
      <w:marTop w:val="0"/>
      <w:marBottom w:val="0"/>
      <w:divBdr>
        <w:top w:val="none" w:sz="0" w:space="0" w:color="auto"/>
        <w:left w:val="none" w:sz="0" w:space="0" w:color="auto"/>
        <w:bottom w:val="none" w:sz="0" w:space="0" w:color="auto"/>
        <w:right w:val="none" w:sz="0" w:space="0" w:color="auto"/>
      </w:divBdr>
    </w:div>
    <w:div w:id="1677684903">
      <w:bodyDiv w:val="1"/>
      <w:marLeft w:val="0"/>
      <w:marRight w:val="0"/>
      <w:marTop w:val="0"/>
      <w:marBottom w:val="0"/>
      <w:divBdr>
        <w:top w:val="none" w:sz="0" w:space="0" w:color="auto"/>
        <w:left w:val="none" w:sz="0" w:space="0" w:color="auto"/>
        <w:bottom w:val="none" w:sz="0" w:space="0" w:color="auto"/>
        <w:right w:val="none" w:sz="0" w:space="0" w:color="auto"/>
      </w:divBdr>
    </w:div>
    <w:div w:id="1696735852">
      <w:bodyDiv w:val="1"/>
      <w:marLeft w:val="0"/>
      <w:marRight w:val="0"/>
      <w:marTop w:val="0"/>
      <w:marBottom w:val="0"/>
      <w:divBdr>
        <w:top w:val="none" w:sz="0" w:space="0" w:color="auto"/>
        <w:left w:val="none" w:sz="0" w:space="0" w:color="auto"/>
        <w:bottom w:val="none" w:sz="0" w:space="0" w:color="auto"/>
        <w:right w:val="none" w:sz="0" w:space="0" w:color="auto"/>
      </w:divBdr>
    </w:div>
    <w:div w:id="1701083783">
      <w:bodyDiv w:val="1"/>
      <w:marLeft w:val="0"/>
      <w:marRight w:val="0"/>
      <w:marTop w:val="0"/>
      <w:marBottom w:val="0"/>
      <w:divBdr>
        <w:top w:val="none" w:sz="0" w:space="0" w:color="auto"/>
        <w:left w:val="none" w:sz="0" w:space="0" w:color="auto"/>
        <w:bottom w:val="none" w:sz="0" w:space="0" w:color="auto"/>
        <w:right w:val="none" w:sz="0" w:space="0" w:color="auto"/>
      </w:divBdr>
    </w:div>
    <w:div w:id="1718552033">
      <w:bodyDiv w:val="1"/>
      <w:marLeft w:val="0"/>
      <w:marRight w:val="0"/>
      <w:marTop w:val="0"/>
      <w:marBottom w:val="0"/>
      <w:divBdr>
        <w:top w:val="none" w:sz="0" w:space="0" w:color="auto"/>
        <w:left w:val="none" w:sz="0" w:space="0" w:color="auto"/>
        <w:bottom w:val="none" w:sz="0" w:space="0" w:color="auto"/>
        <w:right w:val="none" w:sz="0" w:space="0" w:color="auto"/>
      </w:divBdr>
    </w:div>
    <w:div w:id="1746951310">
      <w:bodyDiv w:val="1"/>
      <w:marLeft w:val="0"/>
      <w:marRight w:val="0"/>
      <w:marTop w:val="0"/>
      <w:marBottom w:val="0"/>
      <w:divBdr>
        <w:top w:val="none" w:sz="0" w:space="0" w:color="auto"/>
        <w:left w:val="none" w:sz="0" w:space="0" w:color="auto"/>
        <w:bottom w:val="none" w:sz="0" w:space="0" w:color="auto"/>
        <w:right w:val="none" w:sz="0" w:space="0" w:color="auto"/>
      </w:divBdr>
    </w:div>
    <w:div w:id="1819154745">
      <w:bodyDiv w:val="1"/>
      <w:marLeft w:val="0"/>
      <w:marRight w:val="0"/>
      <w:marTop w:val="0"/>
      <w:marBottom w:val="0"/>
      <w:divBdr>
        <w:top w:val="none" w:sz="0" w:space="0" w:color="auto"/>
        <w:left w:val="none" w:sz="0" w:space="0" w:color="auto"/>
        <w:bottom w:val="none" w:sz="0" w:space="0" w:color="auto"/>
        <w:right w:val="none" w:sz="0" w:space="0" w:color="auto"/>
      </w:divBdr>
    </w:div>
    <w:div w:id="1837112551">
      <w:bodyDiv w:val="1"/>
      <w:marLeft w:val="0"/>
      <w:marRight w:val="0"/>
      <w:marTop w:val="0"/>
      <w:marBottom w:val="0"/>
      <w:divBdr>
        <w:top w:val="none" w:sz="0" w:space="0" w:color="auto"/>
        <w:left w:val="none" w:sz="0" w:space="0" w:color="auto"/>
        <w:bottom w:val="none" w:sz="0" w:space="0" w:color="auto"/>
        <w:right w:val="none" w:sz="0" w:space="0" w:color="auto"/>
      </w:divBdr>
      <w:divsChild>
        <w:div w:id="716588640">
          <w:marLeft w:val="0"/>
          <w:marRight w:val="0"/>
          <w:marTop w:val="0"/>
          <w:marBottom w:val="0"/>
          <w:divBdr>
            <w:top w:val="none" w:sz="0" w:space="0" w:color="auto"/>
            <w:left w:val="none" w:sz="0" w:space="0" w:color="auto"/>
            <w:bottom w:val="none" w:sz="0" w:space="0" w:color="auto"/>
            <w:right w:val="none" w:sz="0" w:space="0" w:color="auto"/>
          </w:divBdr>
        </w:div>
      </w:divsChild>
    </w:div>
    <w:div w:id="1945385739">
      <w:bodyDiv w:val="1"/>
      <w:marLeft w:val="0"/>
      <w:marRight w:val="0"/>
      <w:marTop w:val="0"/>
      <w:marBottom w:val="0"/>
      <w:divBdr>
        <w:top w:val="none" w:sz="0" w:space="0" w:color="auto"/>
        <w:left w:val="none" w:sz="0" w:space="0" w:color="auto"/>
        <w:bottom w:val="none" w:sz="0" w:space="0" w:color="auto"/>
        <w:right w:val="none" w:sz="0" w:space="0" w:color="auto"/>
      </w:divBdr>
    </w:div>
    <w:div w:id="1960188006">
      <w:bodyDiv w:val="1"/>
      <w:marLeft w:val="0"/>
      <w:marRight w:val="0"/>
      <w:marTop w:val="0"/>
      <w:marBottom w:val="0"/>
      <w:divBdr>
        <w:top w:val="none" w:sz="0" w:space="0" w:color="auto"/>
        <w:left w:val="none" w:sz="0" w:space="0" w:color="auto"/>
        <w:bottom w:val="none" w:sz="0" w:space="0" w:color="auto"/>
        <w:right w:val="none" w:sz="0" w:space="0" w:color="auto"/>
      </w:divBdr>
    </w:div>
    <w:div w:id="1998655282">
      <w:bodyDiv w:val="1"/>
      <w:marLeft w:val="0"/>
      <w:marRight w:val="0"/>
      <w:marTop w:val="0"/>
      <w:marBottom w:val="0"/>
      <w:divBdr>
        <w:top w:val="none" w:sz="0" w:space="0" w:color="auto"/>
        <w:left w:val="none" w:sz="0" w:space="0" w:color="auto"/>
        <w:bottom w:val="none" w:sz="0" w:space="0" w:color="auto"/>
        <w:right w:val="none" w:sz="0" w:space="0" w:color="auto"/>
      </w:divBdr>
    </w:div>
    <w:div w:id="2005934501">
      <w:bodyDiv w:val="1"/>
      <w:marLeft w:val="0"/>
      <w:marRight w:val="0"/>
      <w:marTop w:val="0"/>
      <w:marBottom w:val="0"/>
      <w:divBdr>
        <w:top w:val="none" w:sz="0" w:space="0" w:color="auto"/>
        <w:left w:val="none" w:sz="0" w:space="0" w:color="auto"/>
        <w:bottom w:val="none" w:sz="0" w:space="0" w:color="auto"/>
        <w:right w:val="none" w:sz="0" w:space="0" w:color="auto"/>
      </w:divBdr>
    </w:div>
    <w:div w:id="2015067423">
      <w:bodyDiv w:val="1"/>
      <w:marLeft w:val="0"/>
      <w:marRight w:val="0"/>
      <w:marTop w:val="0"/>
      <w:marBottom w:val="0"/>
      <w:divBdr>
        <w:top w:val="none" w:sz="0" w:space="0" w:color="auto"/>
        <w:left w:val="none" w:sz="0" w:space="0" w:color="auto"/>
        <w:bottom w:val="none" w:sz="0" w:space="0" w:color="auto"/>
        <w:right w:val="none" w:sz="0" w:space="0" w:color="auto"/>
      </w:divBdr>
    </w:div>
    <w:div w:id="2050062814">
      <w:bodyDiv w:val="1"/>
      <w:marLeft w:val="0"/>
      <w:marRight w:val="0"/>
      <w:marTop w:val="0"/>
      <w:marBottom w:val="0"/>
      <w:divBdr>
        <w:top w:val="none" w:sz="0" w:space="0" w:color="auto"/>
        <w:left w:val="none" w:sz="0" w:space="0" w:color="auto"/>
        <w:bottom w:val="none" w:sz="0" w:space="0" w:color="auto"/>
        <w:right w:val="none" w:sz="0" w:space="0" w:color="auto"/>
      </w:divBdr>
    </w:div>
    <w:div w:id="2087261078">
      <w:bodyDiv w:val="1"/>
      <w:marLeft w:val="0"/>
      <w:marRight w:val="0"/>
      <w:marTop w:val="0"/>
      <w:marBottom w:val="0"/>
      <w:divBdr>
        <w:top w:val="none" w:sz="0" w:space="0" w:color="auto"/>
        <w:left w:val="none" w:sz="0" w:space="0" w:color="auto"/>
        <w:bottom w:val="none" w:sz="0" w:space="0" w:color="auto"/>
        <w:right w:val="none" w:sz="0" w:space="0" w:color="auto"/>
      </w:divBdr>
    </w:div>
    <w:div w:id="209808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28</Pages>
  <Words>38517</Words>
  <Characters>21956</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Jansoniene</dc:creator>
  <cp:keywords/>
  <dc:description/>
  <cp:lastModifiedBy>Emilija Baranauskaitė</cp:lastModifiedBy>
  <cp:revision>16</cp:revision>
  <cp:lastPrinted>2020-12-22T14:41:00Z</cp:lastPrinted>
  <dcterms:created xsi:type="dcterms:W3CDTF">2025-05-21T08:00:00Z</dcterms:created>
  <dcterms:modified xsi:type="dcterms:W3CDTF">2025-05-23T06:12:00Z</dcterms:modified>
</cp:coreProperties>
</file>